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8A" w:rsidRDefault="00FA2F8A" w:rsidP="00A45D98">
      <w:pPr>
        <w:shd w:val="clear" w:color="auto" w:fill="FFFFFF"/>
        <w:tabs>
          <w:tab w:val="left" w:pos="1670"/>
        </w:tabs>
        <w:jc w:val="both"/>
        <w:rPr>
          <w:b/>
          <w:sz w:val="28"/>
          <w:szCs w:val="28"/>
          <w:lang w:val="en-US"/>
        </w:rPr>
      </w:pPr>
      <w:bookmarkStart w:id="0" w:name="_GoBack"/>
      <w:bookmarkEnd w:id="0"/>
    </w:p>
    <w:p w:rsidR="00FA2F8A" w:rsidRDefault="00FA2F8A" w:rsidP="00A45D98">
      <w:pPr>
        <w:shd w:val="clear" w:color="auto" w:fill="FFFFFF"/>
        <w:tabs>
          <w:tab w:val="left" w:pos="1670"/>
        </w:tabs>
        <w:jc w:val="both"/>
        <w:rPr>
          <w:b/>
          <w:sz w:val="28"/>
          <w:szCs w:val="28"/>
          <w:lang w:val="en-US"/>
        </w:rPr>
      </w:pPr>
    </w:p>
    <w:p w:rsidR="00A45D98" w:rsidRPr="00957CD0" w:rsidRDefault="007414FA" w:rsidP="00A45D98">
      <w:pPr>
        <w:shd w:val="clear" w:color="auto" w:fill="FFFFFF"/>
        <w:tabs>
          <w:tab w:val="left" w:pos="1670"/>
        </w:tabs>
        <w:jc w:val="both"/>
        <w:rPr>
          <w:b/>
          <w:sz w:val="40"/>
          <w:szCs w:val="40"/>
        </w:rPr>
      </w:pPr>
      <w:r w:rsidRPr="00957CD0">
        <w:rPr>
          <w:b/>
          <w:sz w:val="40"/>
          <w:szCs w:val="40"/>
        </w:rPr>
        <w:t>И</w:t>
      </w:r>
      <w:r w:rsidR="00A45D98" w:rsidRPr="00957CD0">
        <w:rPr>
          <w:b/>
          <w:sz w:val="40"/>
          <w:szCs w:val="40"/>
        </w:rPr>
        <w:t>нформаци</w:t>
      </w:r>
      <w:r w:rsidRPr="00957CD0">
        <w:rPr>
          <w:b/>
          <w:sz w:val="40"/>
          <w:szCs w:val="40"/>
        </w:rPr>
        <w:t>онный меморандум</w:t>
      </w:r>
    </w:p>
    <w:p w:rsidR="003620FD" w:rsidRPr="00957CD0" w:rsidRDefault="003620FD" w:rsidP="003620FD">
      <w:pPr>
        <w:shd w:val="clear" w:color="auto" w:fill="FFFFFF"/>
        <w:tabs>
          <w:tab w:val="left" w:pos="1670"/>
        </w:tabs>
        <w:rPr>
          <w:b/>
          <w:bCs/>
          <w:sz w:val="40"/>
          <w:szCs w:val="40"/>
        </w:rPr>
      </w:pPr>
    </w:p>
    <w:p w:rsidR="003620FD" w:rsidRDefault="003620FD" w:rsidP="003620FD">
      <w:pPr>
        <w:shd w:val="clear" w:color="auto" w:fill="FFFFFF"/>
        <w:tabs>
          <w:tab w:val="left" w:pos="1670"/>
        </w:tabs>
        <w:rPr>
          <w:b/>
          <w:sz w:val="28"/>
          <w:szCs w:val="28"/>
        </w:rPr>
      </w:pPr>
      <w:r w:rsidRPr="002F2CEB">
        <w:rPr>
          <w:b/>
          <w:bCs/>
          <w:sz w:val="28"/>
          <w:szCs w:val="28"/>
        </w:rPr>
        <w:t>Полное и краткое наименование</w:t>
      </w:r>
      <w:r>
        <w:rPr>
          <w:b/>
          <w:bCs/>
          <w:sz w:val="28"/>
          <w:szCs w:val="28"/>
        </w:rPr>
        <w:t xml:space="preserve"> ОАО</w:t>
      </w:r>
      <w:r w:rsidRPr="002F2CEB">
        <w:rPr>
          <w:b/>
          <w:sz w:val="28"/>
          <w:szCs w:val="28"/>
        </w:rPr>
        <w:t>:</w:t>
      </w:r>
    </w:p>
    <w:p w:rsidR="003620FD" w:rsidRPr="003620FD" w:rsidRDefault="003620FD" w:rsidP="003620FD">
      <w:pPr>
        <w:pStyle w:val="newncpi"/>
        <w:rPr>
          <w:sz w:val="28"/>
          <w:szCs w:val="28"/>
        </w:rPr>
      </w:pPr>
      <w:r w:rsidRPr="003620FD">
        <w:rPr>
          <w:sz w:val="28"/>
          <w:szCs w:val="28"/>
        </w:rPr>
        <w:t>полное: Открытое акционерное общество «Экспериментальная база «Вольно»;</w:t>
      </w:r>
    </w:p>
    <w:p w:rsidR="003620FD" w:rsidRPr="003620FD" w:rsidRDefault="003620FD" w:rsidP="003620FD">
      <w:pPr>
        <w:pStyle w:val="newncpi"/>
        <w:rPr>
          <w:sz w:val="28"/>
          <w:szCs w:val="28"/>
        </w:rPr>
      </w:pPr>
      <w:r w:rsidRPr="003620FD">
        <w:rPr>
          <w:sz w:val="28"/>
          <w:szCs w:val="28"/>
        </w:rPr>
        <w:t>сокращенное: ОАО «Экспериментальная база «Вольно»;</w:t>
      </w:r>
    </w:p>
    <w:p w:rsidR="003620FD" w:rsidRPr="003620FD" w:rsidRDefault="003620FD" w:rsidP="003620FD">
      <w:pPr>
        <w:pStyle w:val="newncpi"/>
        <w:rPr>
          <w:sz w:val="28"/>
          <w:szCs w:val="28"/>
        </w:rPr>
      </w:pPr>
      <w:r w:rsidRPr="003620FD">
        <w:rPr>
          <w:sz w:val="28"/>
          <w:szCs w:val="28"/>
        </w:rPr>
        <w:t>на белорусском языке:</w:t>
      </w:r>
    </w:p>
    <w:p w:rsidR="003620FD" w:rsidRPr="003620FD" w:rsidRDefault="003620FD" w:rsidP="003620FD">
      <w:pPr>
        <w:pStyle w:val="newncpi"/>
        <w:rPr>
          <w:sz w:val="28"/>
          <w:szCs w:val="28"/>
        </w:rPr>
      </w:pPr>
      <w:r w:rsidRPr="003620FD">
        <w:rPr>
          <w:sz w:val="28"/>
          <w:szCs w:val="28"/>
        </w:rPr>
        <w:t>полное: Адкрытае акцыянернае таварыства «Эксперыментальная база «Вольна»;</w:t>
      </w:r>
    </w:p>
    <w:p w:rsidR="003620FD" w:rsidRPr="003620FD" w:rsidRDefault="003620FD" w:rsidP="003620FD">
      <w:pPr>
        <w:pStyle w:val="newncpi"/>
        <w:rPr>
          <w:sz w:val="28"/>
          <w:szCs w:val="28"/>
        </w:rPr>
      </w:pPr>
      <w:r w:rsidRPr="003620FD">
        <w:rPr>
          <w:sz w:val="28"/>
          <w:szCs w:val="28"/>
        </w:rPr>
        <w:t>сокращенное: ААТ «Эксперыментальная база «Вольна»</w:t>
      </w:r>
    </w:p>
    <w:p w:rsidR="003620FD" w:rsidRPr="002F2CEB" w:rsidRDefault="003620FD" w:rsidP="003620FD">
      <w:pPr>
        <w:shd w:val="clear" w:color="auto" w:fill="FFFFFF"/>
        <w:tabs>
          <w:tab w:val="left" w:pos="1670"/>
        </w:tabs>
        <w:rPr>
          <w:b/>
          <w:color w:val="000000"/>
          <w:sz w:val="26"/>
          <w:szCs w:val="26"/>
        </w:rPr>
      </w:pPr>
    </w:p>
    <w:p w:rsidR="003620FD" w:rsidRDefault="003620FD" w:rsidP="003620FD">
      <w:pPr>
        <w:shd w:val="clear" w:color="auto" w:fill="FFFFFF"/>
        <w:tabs>
          <w:tab w:val="left" w:pos="1670"/>
        </w:tabs>
        <w:rPr>
          <w:b/>
          <w:color w:val="000000"/>
          <w:sz w:val="28"/>
          <w:szCs w:val="28"/>
        </w:rPr>
      </w:pPr>
      <w:r w:rsidRPr="002F2CEB">
        <w:rPr>
          <w:b/>
          <w:bCs/>
          <w:sz w:val="28"/>
          <w:szCs w:val="28"/>
        </w:rPr>
        <w:t>Адрес (место нахождения)</w:t>
      </w:r>
      <w:r w:rsidRPr="002F2CEB">
        <w:rPr>
          <w:rFonts w:ascii="Georgia" w:hAnsi="Georgia" w:cs="Latha"/>
          <w:b/>
          <w:bCs/>
          <w:sz w:val="26"/>
          <w:szCs w:val="26"/>
        </w:rPr>
        <w:t>:</w:t>
      </w:r>
    </w:p>
    <w:p w:rsidR="003620FD" w:rsidRPr="003620FD" w:rsidRDefault="003620FD" w:rsidP="003620FD">
      <w:pPr>
        <w:pStyle w:val="point"/>
        <w:rPr>
          <w:sz w:val="28"/>
          <w:szCs w:val="28"/>
        </w:rPr>
      </w:pPr>
      <w:r w:rsidRPr="003620FD">
        <w:rPr>
          <w:sz w:val="28"/>
          <w:szCs w:val="28"/>
        </w:rPr>
        <w:t xml:space="preserve">Республика Беларусь, 225367, Брестская область, Барановичский район, аг. Вольно, ул. Парковая,17.  </w:t>
      </w:r>
    </w:p>
    <w:p w:rsidR="003620FD" w:rsidRPr="002F2CEB" w:rsidRDefault="003620FD" w:rsidP="003620FD">
      <w:pPr>
        <w:shd w:val="clear" w:color="auto" w:fill="FFFFFF"/>
        <w:tabs>
          <w:tab w:val="left" w:pos="1670"/>
        </w:tabs>
        <w:rPr>
          <w:b/>
          <w:color w:val="000000"/>
          <w:sz w:val="26"/>
          <w:szCs w:val="26"/>
        </w:rPr>
      </w:pPr>
    </w:p>
    <w:p w:rsidR="003620FD" w:rsidRPr="00CE1FE9" w:rsidRDefault="003620FD" w:rsidP="003620FD">
      <w:pPr>
        <w:rPr>
          <w:bCs/>
          <w:sz w:val="28"/>
          <w:szCs w:val="28"/>
          <w:lang w:val="en-US"/>
        </w:rPr>
      </w:pPr>
      <w:r w:rsidRPr="00BF63C1">
        <w:rPr>
          <w:b/>
          <w:color w:val="000000"/>
          <w:sz w:val="28"/>
          <w:szCs w:val="28"/>
        </w:rPr>
        <w:t>Сайт</w:t>
      </w:r>
      <w:r w:rsidRPr="00CE1FE9">
        <w:rPr>
          <w:b/>
          <w:color w:val="000000"/>
          <w:sz w:val="28"/>
          <w:szCs w:val="28"/>
          <w:lang w:val="en-US"/>
        </w:rPr>
        <w:t xml:space="preserve">, </w:t>
      </w:r>
      <w:r w:rsidRPr="00BF63C1">
        <w:rPr>
          <w:b/>
          <w:bCs/>
          <w:sz w:val="28"/>
          <w:szCs w:val="28"/>
          <w:lang w:val="en-US"/>
        </w:rPr>
        <w:t>e</w:t>
      </w:r>
      <w:r w:rsidRPr="00CE1FE9">
        <w:rPr>
          <w:b/>
          <w:bCs/>
          <w:sz w:val="28"/>
          <w:szCs w:val="28"/>
          <w:lang w:val="en-US"/>
        </w:rPr>
        <w:t>-</w:t>
      </w:r>
      <w:r w:rsidRPr="00BF63C1">
        <w:rPr>
          <w:b/>
          <w:bCs/>
          <w:sz w:val="28"/>
          <w:szCs w:val="28"/>
          <w:lang w:val="en-US"/>
        </w:rPr>
        <w:t>mail</w:t>
      </w:r>
      <w:r w:rsidRPr="00CE1FE9">
        <w:rPr>
          <w:b/>
          <w:bCs/>
          <w:sz w:val="28"/>
          <w:szCs w:val="28"/>
          <w:lang w:val="en-US"/>
        </w:rPr>
        <w:t xml:space="preserve">: </w:t>
      </w:r>
      <w:hyperlink r:id="rId6" w:history="1">
        <w:r w:rsidRPr="00CE1FE9">
          <w:rPr>
            <w:rStyle w:val="a5"/>
            <w:bCs/>
            <w:sz w:val="28"/>
            <w:szCs w:val="28"/>
            <w:lang w:val="en-US"/>
          </w:rPr>
          <w:t>ba</w:t>
        </w:r>
        <w:r w:rsidRPr="004C339C">
          <w:rPr>
            <w:rStyle w:val="a5"/>
            <w:bCs/>
            <w:sz w:val="28"/>
            <w:szCs w:val="28"/>
            <w:lang w:val="en-US"/>
          </w:rPr>
          <w:t>rvolnov@rambler.ru</w:t>
        </w:r>
      </w:hyperlink>
    </w:p>
    <w:p w:rsidR="003620FD" w:rsidRPr="00CE1FE9" w:rsidRDefault="003620FD" w:rsidP="003620FD">
      <w:pPr>
        <w:shd w:val="clear" w:color="auto" w:fill="FFFFFF"/>
        <w:tabs>
          <w:tab w:val="left" w:pos="1670"/>
        </w:tabs>
        <w:ind w:left="4320" w:hanging="4320"/>
        <w:rPr>
          <w:b/>
          <w:sz w:val="28"/>
          <w:szCs w:val="28"/>
          <w:lang w:val="en-US"/>
        </w:rPr>
      </w:pPr>
    </w:p>
    <w:p w:rsidR="003620FD" w:rsidRDefault="003620FD" w:rsidP="003620FD">
      <w:pPr>
        <w:shd w:val="clear" w:color="auto" w:fill="FFFFFF"/>
        <w:tabs>
          <w:tab w:val="left" w:pos="1670"/>
        </w:tabs>
        <w:rPr>
          <w:b/>
          <w:sz w:val="28"/>
          <w:szCs w:val="28"/>
        </w:rPr>
      </w:pPr>
      <w:r w:rsidRPr="002F2CEB">
        <w:rPr>
          <w:b/>
          <w:sz w:val="28"/>
          <w:szCs w:val="28"/>
        </w:rPr>
        <w:t>Данные о государственной регистрации:</w:t>
      </w:r>
    </w:p>
    <w:p w:rsidR="003620FD" w:rsidRPr="003620FD" w:rsidRDefault="003620FD" w:rsidP="003620FD">
      <w:pPr>
        <w:rPr>
          <w:sz w:val="28"/>
          <w:szCs w:val="28"/>
        </w:rPr>
      </w:pPr>
      <w:r>
        <w:rPr>
          <w:sz w:val="28"/>
          <w:szCs w:val="28"/>
        </w:rPr>
        <w:t>З</w:t>
      </w:r>
      <w:r w:rsidRPr="003620FD">
        <w:rPr>
          <w:sz w:val="28"/>
          <w:szCs w:val="28"/>
        </w:rPr>
        <w:t>арегистрировано 30.12.2013 года №200047179</w:t>
      </w:r>
    </w:p>
    <w:p w:rsidR="003620FD" w:rsidRDefault="003620FD" w:rsidP="003620FD">
      <w:pPr>
        <w:shd w:val="clear" w:color="auto" w:fill="FFFFFF"/>
        <w:tabs>
          <w:tab w:val="left" w:pos="1670"/>
        </w:tabs>
        <w:rPr>
          <w:sz w:val="28"/>
          <w:szCs w:val="28"/>
        </w:rPr>
      </w:pPr>
      <w:r w:rsidRPr="003620FD">
        <w:rPr>
          <w:sz w:val="28"/>
          <w:szCs w:val="28"/>
        </w:rPr>
        <w:t>Барановичским райисполкомом</w:t>
      </w:r>
    </w:p>
    <w:p w:rsidR="003620FD" w:rsidRDefault="003620FD" w:rsidP="003620FD">
      <w:pPr>
        <w:shd w:val="clear" w:color="auto" w:fill="FFFFFF"/>
        <w:tabs>
          <w:tab w:val="left" w:pos="1670"/>
        </w:tabs>
        <w:rPr>
          <w:b/>
          <w:sz w:val="28"/>
          <w:szCs w:val="28"/>
        </w:rPr>
      </w:pPr>
    </w:p>
    <w:p w:rsidR="003620FD" w:rsidRDefault="003620FD" w:rsidP="003620FD">
      <w:pPr>
        <w:shd w:val="clear" w:color="auto" w:fill="FFFFFF"/>
        <w:tabs>
          <w:tab w:val="left" w:pos="1670"/>
        </w:tabs>
        <w:rPr>
          <w:b/>
          <w:sz w:val="28"/>
          <w:szCs w:val="28"/>
        </w:rPr>
      </w:pPr>
      <w:r w:rsidRPr="002F2CEB">
        <w:rPr>
          <w:b/>
          <w:sz w:val="28"/>
          <w:szCs w:val="28"/>
        </w:rPr>
        <w:t>Информация о руководстве организации, контактные телефоны:</w:t>
      </w:r>
    </w:p>
    <w:p w:rsidR="001E5DD7" w:rsidRDefault="00324FE3" w:rsidP="003620FD">
      <w:pPr>
        <w:rPr>
          <w:sz w:val="28"/>
          <w:szCs w:val="28"/>
        </w:rPr>
      </w:pPr>
      <w:r>
        <w:rPr>
          <w:sz w:val="28"/>
          <w:szCs w:val="28"/>
        </w:rPr>
        <w:t>Д</w:t>
      </w:r>
      <w:r w:rsidR="003620FD" w:rsidRPr="003620FD">
        <w:rPr>
          <w:sz w:val="28"/>
          <w:szCs w:val="28"/>
        </w:rPr>
        <w:t xml:space="preserve">иректор </w:t>
      </w:r>
      <w:r w:rsidR="003224C1">
        <w:rPr>
          <w:sz w:val="28"/>
          <w:szCs w:val="28"/>
        </w:rPr>
        <w:t>–</w:t>
      </w:r>
      <w:r w:rsidR="003620FD" w:rsidRPr="003620FD">
        <w:rPr>
          <w:sz w:val="28"/>
          <w:szCs w:val="28"/>
        </w:rPr>
        <w:t xml:space="preserve"> </w:t>
      </w:r>
      <w:r w:rsidR="00C72BE4">
        <w:rPr>
          <w:sz w:val="28"/>
          <w:szCs w:val="28"/>
        </w:rPr>
        <w:t>Колядич Д.В.</w:t>
      </w:r>
      <w:r w:rsidR="003620FD" w:rsidRPr="003620FD">
        <w:rPr>
          <w:sz w:val="28"/>
          <w:szCs w:val="28"/>
        </w:rPr>
        <w:t>,</w:t>
      </w:r>
    </w:p>
    <w:p w:rsidR="003620FD" w:rsidRPr="003620FD" w:rsidRDefault="003620FD" w:rsidP="003620FD">
      <w:pPr>
        <w:rPr>
          <w:sz w:val="28"/>
          <w:szCs w:val="28"/>
        </w:rPr>
      </w:pPr>
      <w:r w:rsidRPr="003620FD">
        <w:rPr>
          <w:sz w:val="28"/>
          <w:szCs w:val="28"/>
        </w:rPr>
        <w:t>контактные телефоны</w:t>
      </w:r>
    </w:p>
    <w:p w:rsidR="003620FD" w:rsidRDefault="002F3DB4" w:rsidP="003620FD">
      <w:pPr>
        <w:shd w:val="clear" w:color="auto" w:fill="FFFFFF"/>
        <w:tabs>
          <w:tab w:val="left" w:pos="1670"/>
        </w:tabs>
        <w:jc w:val="both"/>
        <w:rPr>
          <w:b/>
          <w:sz w:val="28"/>
          <w:szCs w:val="28"/>
        </w:rPr>
      </w:pPr>
      <w:r>
        <w:rPr>
          <w:sz w:val="28"/>
          <w:szCs w:val="28"/>
        </w:rPr>
        <w:t xml:space="preserve">80163 </w:t>
      </w:r>
      <w:r w:rsidR="003620FD" w:rsidRPr="003620FD">
        <w:rPr>
          <w:sz w:val="28"/>
          <w:szCs w:val="28"/>
        </w:rPr>
        <w:t>4</w:t>
      </w:r>
      <w:r w:rsidR="005A276B">
        <w:rPr>
          <w:sz w:val="28"/>
          <w:szCs w:val="28"/>
        </w:rPr>
        <w:t>61145</w:t>
      </w:r>
      <w:r w:rsidR="003620FD" w:rsidRPr="003620FD">
        <w:rPr>
          <w:sz w:val="28"/>
          <w:szCs w:val="28"/>
        </w:rPr>
        <w:t>;</w:t>
      </w:r>
      <w:r>
        <w:rPr>
          <w:sz w:val="28"/>
          <w:szCs w:val="28"/>
        </w:rPr>
        <w:t xml:space="preserve"> </w:t>
      </w:r>
      <w:r w:rsidR="003620FD" w:rsidRPr="003620FD">
        <w:rPr>
          <w:sz w:val="28"/>
          <w:szCs w:val="28"/>
        </w:rPr>
        <w:t>80163</w:t>
      </w:r>
      <w:r>
        <w:rPr>
          <w:sz w:val="28"/>
          <w:szCs w:val="28"/>
        </w:rPr>
        <w:t xml:space="preserve"> </w:t>
      </w:r>
      <w:r w:rsidR="003620FD" w:rsidRPr="003620FD">
        <w:rPr>
          <w:sz w:val="28"/>
          <w:szCs w:val="28"/>
        </w:rPr>
        <w:t>46</w:t>
      </w:r>
      <w:r w:rsidR="005A276B">
        <w:rPr>
          <w:sz w:val="28"/>
          <w:szCs w:val="28"/>
        </w:rPr>
        <w:t>1175</w:t>
      </w:r>
      <w:r w:rsidR="003620FD">
        <w:rPr>
          <w:sz w:val="28"/>
          <w:szCs w:val="28"/>
        </w:rPr>
        <w:t>.</w:t>
      </w:r>
    </w:p>
    <w:p w:rsidR="00A45D98" w:rsidRDefault="00A45D98" w:rsidP="00A45D98">
      <w:pPr>
        <w:shd w:val="clear" w:color="auto" w:fill="FFFFFF"/>
        <w:ind w:firstLine="720"/>
        <w:jc w:val="both"/>
        <w:rPr>
          <w:b/>
          <w:sz w:val="28"/>
          <w:szCs w:val="28"/>
        </w:rPr>
      </w:pPr>
    </w:p>
    <w:p w:rsidR="00A45D98" w:rsidRPr="00151970" w:rsidRDefault="00A45D98" w:rsidP="00A45D98">
      <w:pPr>
        <w:shd w:val="clear" w:color="auto" w:fill="FFFFFF"/>
        <w:ind w:firstLine="720"/>
        <w:jc w:val="both"/>
        <w:rPr>
          <w:b/>
          <w:sz w:val="28"/>
          <w:szCs w:val="28"/>
        </w:rPr>
      </w:pPr>
      <w:r w:rsidRPr="005015E3">
        <w:rPr>
          <w:b/>
          <w:sz w:val="28"/>
          <w:szCs w:val="28"/>
          <w:lang w:val="en-US"/>
        </w:rPr>
        <w:t>I</w:t>
      </w:r>
      <w:r w:rsidRPr="005015E3">
        <w:rPr>
          <w:b/>
          <w:sz w:val="28"/>
          <w:szCs w:val="28"/>
        </w:rPr>
        <w:t>.</w:t>
      </w:r>
      <w:r>
        <w:rPr>
          <w:b/>
          <w:sz w:val="28"/>
          <w:szCs w:val="28"/>
        </w:rPr>
        <w:t xml:space="preserve"> </w:t>
      </w:r>
      <w:r w:rsidRPr="00151970">
        <w:rPr>
          <w:b/>
          <w:sz w:val="28"/>
          <w:szCs w:val="28"/>
        </w:rPr>
        <w:t xml:space="preserve">Общая информация об </w:t>
      </w:r>
      <w:r>
        <w:rPr>
          <w:b/>
          <w:sz w:val="28"/>
          <w:szCs w:val="28"/>
        </w:rPr>
        <w:t>организации</w:t>
      </w:r>
      <w:r w:rsidRPr="00151970">
        <w:rPr>
          <w:b/>
          <w:sz w:val="28"/>
          <w:szCs w:val="28"/>
        </w:rPr>
        <w:t xml:space="preserve"> </w:t>
      </w:r>
    </w:p>
    <w:p w:rsidR="00A45D98" w:rsidRDefault="00A45D98" w:rsidP="00A45D98">
      <w:pPr>
        <w:shd w:val="clear" w:color="auto" w:fill="FFFFFF"/>
        <w:ind w:firstLine="720"/>
        <w:jc w:val="both"/>
        <w:rPr>
          <w:sz w:val="28"/>
          <w:szCs w:val="28"/>
        </w:rPr>
      </w:pPr>
    </w:p>
    <w:p w:rsidR="00A45D98" w:rsidRDefault="00A45D98" w:rsidP="00A45D98">
      <w:pPr>
        <w:shd w:val="clear" w:color="auto" w:fill="FFFFFF"/>
        <w:ind w:firstLine="720"/>
        <w:jc w:val="both"/>
        <w:rPr>
          <w:sz w:val="28"/>
          <w:szCs w:val="28"/>
        </w:rPr>
      </w:pPr>
      <w:r>
        <w:rPr>
          <w:sz w:val="28"/>
          <w:szCs w:val="28"/>
        </w:rPr>
        <w:t>1) История создания предприятия;</w:t>
      </w:r>
    </w:p>
    <w:p w:rsidR="00B979EE" w:rsidRPr="000A18A1" w:rsidRDefault="00B979EE" w:rsidP="00B979EE">
      <w:pPr>
        <w:pStyle w:val="point"/>
        <w:rPr>
          <w:sz w:val="30"/>
          <w:szCs w:val="30"/>
        </w:rPr>
      </w:pPr>
      <w:r w:rsidRPr="000A18A1">
        <w:rPr>
          <w:sz w:val="30"/>
          <w:szCs w:val="30"/>
        </w:rPr>
        <w:t xml:space="preserve">Открытое акционерное общество «Экспериментальная база «Вольно» создано на основании решения Барановичского районного исполнительного комитета </w:t>
      </w:r>
      <w:r>
        <w:rPr>
          <w:sz w:val="30"/>
          <w:szCs w:val="30"/>
        </w:rPr>
        <w:t xml:space="preserve">от 24 декабря 2013 года №1161 </w:t>
      </w:r>
      <w:r w:rsidRPr="000A18A1">
        <w:rPr>
          <w:sz w:val="30"/>
          <w:szCs w:val="30"/>
        </w:rPr>
        <w:t>путем преобразования  коммунального сельскохозяйственного унитарного предприятия «Экспериментальная база «Вольно»</w:t>
      </w:r>
      <w:r w:rsidR="00F04745">
        <w:rPr>
          <w:sz w:val="30"/>
          <w:szCs w:val="30"/>
        </w:rPr>
        <w:t xml:space="preserve"> </w:t>
      </w:r>
      <w:r w:rsidRPr="000A18A1">
        <w:rPr>
          <w:sz w:val="30"/>
          <w:szCs w:val="30"/>
        </w:rPr>
        <w:t>в соответствии с законодательством Республики Беларусь о приватизации государственного имущества.</w:t>
      </w:r>
    </w:p>
    <w:p w:rsidR="00B979EE" w:rsidRDefault="00B979EE" w:rsidP="00A45D98">
      <w:pPr>
        <w:shd w:val="clear" w:color="auto" w:fill="FFFFFF"/>
        <w:ind w:firstLine="720"/>
        <w:jc w:val="both"/>
        <w:rPr>
          <w:sz w:val="28"/>
          <w:szCs w:val="28"/>
        </w:rPr>
      </w:pPr>
    </w:p>
    <w:p w:rsidR="00A45D98" w:rsidRDefault="00A45D98" w:rsidP="00A45D98">
      <w:pPr>
        <w:shd w:val="clear" w:color="auto" w:fill="FFFFFF"/>
        <w:tabs>
          <w:tab w:val="left" w:pos="1670"/>
        </w:tabs>
        <w:ind w:firstLine="720"/>
        <w:jc w:val="both"/>
        <w:rPr>
          <w:sz w:val="28"/>
          <w:szCs w:val="28"/>
        </w:rPr>
      </w:pPr>
      <w:r>
        <w:rPr>
          <w:sz w:val="28"/>
          <w:szCs w:val="28"/>
        </w:rPr>
        <w:t>2) Основной вид деятельности</w:t>
      </w:r>
      <w:r w:rsidR="002A7837">
        <w:rPr>
          <w:sz w:val="28"/>
          <w:szCs w:val="28"/>
        </w:rPr>
        <w:t xml:space="preserve"> – сельское хозяйство</w:t>
      </w:r>
      <w:r w:rsidR="008520D7">
        <w:rPr>
          <w:sz w:val="28"/>
          <w:szCs w:val="28"/>
        </w:rPr>
        <w:t>,</w:t>
      </w:r>
      <w:r w:rsidR="00A35593">
        <w:rPr>
          <w:sz w:val="28"/>
          <w:szCs w:val="28"/>
        </w:rPr>
        <w:t xml:space="preserve"> </w:t>
      </w:r>
      <w:r w:rsidR="001D1441">
        <w:rPr>
          <w:sz w:val="28"/>
          <w:szCs w:val="28"/>
        </w:rPr>
        <w:t xml:space="preserve">молочное животноводство, </w:t>
      </w:r>
      <w:r w:rsidR="002A7837">
        <w:rPr>
          <w:sz w:val="28"/>
          <w:szCs w:val="28"/>
        </w:rPr>
        <w:t>производство элитных семян зерновых культур</w:t>
      </w:r>
      <w:r w:rsidR="001D1441">
        <w:rPr>
          <w:sz w:val="28"/>
          <w:szCs w:val="28"/>
        </w:rPr>
        <w:t xml:space="preserve"> и многолетних трав</w:t>
      </w:r>
      <w:r w:rsidR="008520D7">
        <w:rPr>
          <w:sz w:val="28"/>
          <w:szCs w:val="28"/>
        </w:rPr>
        <w:t>.</w:t>
      </w:r>
    </w:p>
    <w:p w:rsidR="00A45D98" w:rsidRDefault="00A45D98" w:rsidP="00A45D98">
      <w:pPr>
        <w:shd w:val="clear" w:color="auto" w:fill="FFFFFF"/>
        <w:tabs>
          <w:tab w:val="left" w:pos="1670"/>
        </w:tabs>
        <w:ind w:firstLine="720"/>
        <w:jc w:val="both"/>
        <w:rPr>
          <w:sz w:val="28"/>
          <w:szCs w:val="28"/>
        </w:rPr>
      </w:pPr>
      <w:r>
        <w:rPr>
          <w:sz w:val="28"/>
          <w:szCs w:val="28"/>
        </w:rPr>
        <w:t>3) Прочие виды деятельности, осуществляемые предприятием</w:t>
      </w:r>
      <w:r w:rsidR="002F3DB4">
        <w:rPr>
          <w:sz w:val="28"/>
          <w:szCs w:val="28"/>
        </w:rPr>
        <w:t xml:space="preserve"> </w:t>
      </w:r>
      <w:r w:rsidR="002A7837">
        <w:rPr>
          <w:sz w:val="28"/>
          <w:szCs w:val="28"/>
        </w:rPr>
        <w:t>-  выращивание сахарной свеклы</w:t>
      </w:r>
      <w:r w:rsidR="001D1441">
        <w:rPr>
          <w:sz w:val="28"/>
          <w:szCs w:val="28"/>
        </w:rPr>
        <w:t>, рапса</w:t>
      </w:r>
      <w:r>
        <w:rPr>
          <w:sz w:val="28"/>
          <w:szCs w:val="28"/>
        </w:rPr>
        <w:t xml:space="preserve">. </w:t>
      </w:r>
    </w:p>
    <w:p w:rsidR="00A45D98" w:rsidRDefault="002F3DB4" w:rsidP="00A45D98">
      <w:pPr>
        <w:shd w:val="clear" w:color="auto" w:fill="FFFFFF"/>
        <w:tabs>
          <w:tab w:val="left" w:pos="1670"/>
        </w:tabs>
        <w:ind w:firstLine="720"/>
        <w:jc w:val="both"/>
        <w:rPr>
          <w:sz w:val="28"/>
          <w:szCs w:val="28"/>
        </w:rPr>
      </w:pPr>
      <w:r>
        <w:rPr>
          <w:sz w:val="28"/>
          <w:szCs w:val="28"/>
        </w:rPr>
        <w:t>4</w:t>
      </w:r>
      <w:r w:rsidR="00A45D98">
        <w:rPr>
          <w:sz w:val="28"/>
          <w:szCs w:val="28"/>
        </w:rPr>
        <w:t xml:space="preserve">) Наличие лицензий, патентов, сертификатов </w:t>
      </w:r>
      <w:r w:rsidR="00A45D98">
        <w:rPr>
          <w:sz w:val="28"/>
          <w:szCs w:val="28"/>
          <w:lang w:val="en-US"/>
        </w:rPr>
        <w:t>ISO</w:t>
      </w:r>
      <w:r w:rsidR="008520D7">
        <w:rPr>
          <w:sz w:val="28"/>
          <w:szCs w:val="28"/>
        </w:rPr>
        <w:t xml:space="preserve">: </w:t>
      </w:r>
      <w:r w:rsidR="00F13587">
        <w:rPr>
          <w:sz w:val="28"/>
          <w:szCs w:val="28"/>
        </w:rPr>
        <w:t>нет</w:t>
      </w:r>
    </w:p>
    <w:p w:rsidR="00F13587" w:rsidRDefault="00F13587" w:rsidP="00A45D98">
      <w:pPr>
        <w:shd w:val="clear" w:color="auto" w:fill="FFFFFF"/>
        <w:tabs>
          <w:tab w:val="left" w:pos="1670"/>
        </w:tabs>
        <w:ind w:firstLine="720"/>
        <w:jc w:val="both"/>
        <w:rPr>
          <w:b/>
          <w:sz w:val="28"/>
          <w:szCs w:val="28"/>
        </w:rPr>
      </w:pPr>
    </w:p>
    <w:p w:rsidR="00385AF9" w:rsidRDefault="00385AF9" w:rsidP="00A45D98">
      <w:pPr>
        <w:shd w:val="clear" w:color="auto" w:fill="FFFFFF"/>
        <w:tabs>
          <w:tab w:val="left" w:pos="1670"/>
        </w:tabs>
        <w:ind w:firstLine="720"/>
        <w:jc w:val="both"/>
        <w:rPr>
          <w:b/>
          <w:sz w:val="28"/>
          <w:szCs w:val="28"/>
        </w:rPr>
      </w:pPr>
    </w:p>
    <w:p w:rsidR="00385AF9" w:rsidRDefault="00385AF9" w:rsidP="00324FE3">
      <w:pPr>
        <w:shd w:val="clear" w:color="auto" w:fill="FFFFFF"/>
        <w:tabs>
          <w:tab w:val="left" w:pos="1670"/>
        </w:tabs>
        <w:jc w:val="both"/>
        <w:rPr>
          <w:b/>
          <w:sz w:val="28"/>
          <w:szCs w:val="28"/>
        </w:rPr>
      </w:pPr>
    </w:p>
    <w:p w:rsidR="00385AF9" w:rsidRDefault="00385AF9" w:rsidP="00A45D98">
      <w:pPr>
        <w:shd w:val="clear" w:color="auto" w:fill="FFFFFF"/>
        <w:tabs>
          <w:tab w:val="left" w:pos="1670"/>
        </w:tabs>
        <w:ind w:firstLine="720"/>
        <w:jc w:val="both"/>
        <w:rPr>
          <w:b/>
          <w:sz w:val="28"/>
          <w:szCs w:val="28"/>
        </w:rPr>
      </w:pPr>
    </w:p>
    <w:p w:rsidR="00A45D98" w:rsidRDefault="00A45D98" w:rsidP="00A45D98">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418"/>
        <w:gridCol w:w="1134"/>
        <w:gridCol w:w="1134"/>
      </w:tblGrid>
      <w:tr w:rsidR="001D1441" w:rsidRPr="00900BBC">
        <w:tc>
          <w:tcPr>
            <w:tcW w:w="5920" w:type="dxa"/>
            <w:tcBorders>
              <w:bottom w:val="single" w:sz="4" w:space="0" w:color="auto"/>
            </w:tcBorders>
            <w:shd w:val="clear" w:color="auto" w:fill="CCCCCC"/>
          </w:tcPr>
          <w:p w:rsidR="001D1441" w:rsidRPr="00385AF9" w:rsidRDefault="001D1441" w:rsidP="001D1441">
            <w:pPr>
              <w:widowControl w:val="0"/>
              <w:tabs>
                <w:tab w:val="left" w:pos="1670"/>
              </w:tabs>
              <w:autoSpaceDE w:val="0"/>
              <w:autoSpaceDN w:val="0"/>
              <w:adjustRightInd w:val="0"/>
              <w:rPr>
                <w:b/>
              </w:rPr>
            </w:pPr>
            <w:r w:rsidRPr="00385AF9">
              <w:rPr>
                <w:b/>
              </w:rPr>
              <w:t xml:space="preserve">Показатель </w:t>
            </w:r>
          </w:p>
        </w:tc>
        <w:tc>
          <w:tcPr>
            <w:tcW w:w="1418"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w:t>
            </w:r>
            <w:r>
              <w:rPr>
                <w:b/>
              </w:rPr>
              <w:t>20</w:t>
            </w:r>
          </w:p>
        </w:tc>
        <w:tc>
          <w:tcPr>
            <w:tcW w:w="1134"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202</w:t>
            </w:r>
            <w:r>
              <w:rPr>
                <w:b/>
              </w:rPr>
              <w:t>1</w:t>
            </w:r>
          </w:p>
        </w:tc>
        <w:tc>
          <w:tcPr>
            <w:tcW w:w="1134"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202</w:t>
            </w:r>
            <w:r>
              <w:rPr>
                <w:b/>
              </w:rPr>
              <w:t>2</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Стоимость чистых активов, тыс. руб.</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8795</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10462</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16532</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Выручка от реализации продукции, работ, услуг, тыс. руб.</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9740</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10908</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14913</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 xml:space="preserve">Прибыль всего (стр. 150      Отчета о прибылях и убытках), тыс. руб. </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1135</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1726</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2165</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Прибыль от реализации продукции, работ, услуг, тыс. руб.</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949</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929</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1480</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Прибыль чистая, тыс. руб.</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1135</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1726</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2165</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Рентабельность реализованной продукции, работ, услуг, %</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12,1</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10,5</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12,4</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Дебиторская задолженность*, тыс. руб.</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373</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414</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809</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 xml:space="preserve">Кредиторская задолженность*, тыс. руб. </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rsidRPr="00385AF9">
              <w:t>5330</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4645</w:t>
            </w:r>
          </w:p>
        </w:tc>
        <w:tc>
          <w:tcPr>
            <w:tcW w:w="1134" w:type="dxa"/>
            <w:vAlign w:val="bottom"/>
          </w:tcPr>
          <w:p w:rsidR="001D1441" w:rsidRPr="00385AF9" w:rsidRDefault="00B42D74" w:rsidP="001D1441">
            <w:pPr>
              <w:widowControl w:val="0"/>
              <w:tabs>
                <w:tab w:val="left" w:pos="1670"/>
              </w:tabs>
              <w:autoSpaceDE w:val="0"/>
              <w:autoSpaceDN w:val="0"/>
              <w:adjustRightInd w:val="0"/>
              <w:jc w:val="center"/>
            </w:pPr>
            <w:r>
              <w:t>6576</w:t>
            </w:r>
          </w:p>
        </w:tc>
      </w:tr>
      <w:tr w:rsidR="001D1441" w:rsidRPr="00900BBC">
        <w:tc>
          <w:tcPr>
            <w:tcW w:w="5920" w:type="dxa"/>
            <w:shd w:val="clear" w:color="auto" w:fill="CCCCCC"/>
          </w:tcPr>
          <w:p w:rsidR="001D1441" w:rsidRPr="00385AF9" w:rsidRDefault="001D1441" w:rsidP="001D1441">
            <w:pPr>
              <w:widowControl w:val="0"/>
              <w:tabs>
                <w:tab w:val="left" w:pos="1670"/>
              </w:tabs>
              <w:autoSpaceDE w:val="0"/>
              <w:autoSpaceDN w:val="0"/>
              <w:adjustRightInd w:val="0"/>
            </w:pPr>
            <w:r w:rsidRPr="00385AF9">
              <w:t>Средняя заработная плата,  рублей</w:t>
            </w:r>
          </w:p>
        </w:tc>
        <w:tc>
          <w:tcPr>
            <w:tcW w:w="1418" w:type="dxa"/>
            <w:vAlign w:val="bottom"/>
          </w:tcPr>
          <w:p w:rsidR="001D1441" w:rsidRPr="00385AF9" w:rsidRDefault="001D1441" w:rsidP="001D1441">
            <w:pPr>
              <w:widowControl w:val="0"/>
              <w:tabs>
                <w:tab w:val="left" w:pos="1670"/>
              </w:tabs>
              <w:autoSpaceDE w:val="0"/>
              <w:autoSpaceDN w:val="0"/>
              <w:adjustRightInd w:val="0"/>
              <w:jc w:val="center"/>
            </w:pPr>
            <w:r>
              <w:t>799,2</w:t>
            </w:r>
          </w:p>
        </w:tc>
        <w:tc>
          <w:tcPr>
            <w:tcW w:w="1134" w:type="dxa"/>
            <w:vAlign w:val="bottom"/>
          </w:tcPr>
          <w:p w:rsidR="001D1441" w:rsidRPr="00385AF9" w:rsidRDefault="001D1441" w:rsidP="001D1441">
            <w:pPr>
              <w:widowControl w:val="0"/>
              <w:tabs>
                <w:tab w:val="left" w:pos="1670"/>
              </w:tabs>
              <w:autoSpaceDE w:val="0"/>
              <w:autoSpaceDN w:val="0"/>
              <w:adjustRightInd w:val="0"/>
              <w:jc w:val="center"/>
            </w:pPr>
            <w:r>
              <w:t>865,1</w:t>
            </w:r>
          </w:p>
        </w:tc>
        <w:tc>
          <w:tcPr>
            <w:tcW w:w="1134" w:type="dxa"/>
            <w:vAlign w:val="bottom"/>
          </w:tcPr>
          <w:p w:rsidR="001D1441" w:rsidRPr="00385AF9" w:rsidRDefault="00B42D74" w:rsidP="00B42D74">
            <w:pPr>
              <w:widowControl w:val="0"/>
              <w:tabs>
                <w:tab w:val="left" w:pos="1670"/>
              </w:tabs>
              <w:autoSpaceDE w:val="0"/>
              <w:autoSpaceDN w:val="0"/>
              <w:adjustRightInd w:val="0"/>
              <w:jc w:val="center"/>
            </w:pPr>
            <w:r>
              <w:t>1089,8</w:t>
            </w:r>
          </w:p>
        </w:tc>
      </w:tr>
    </w:tbl>
    <w:p w:rsidR="00A45D98" w:rsidRPr="008545D6" w:rsidRDefault="00A45D98" w:rsidP="00A45D98">
      <w:pPr>
        <w:shd w:val="clear" w:color="auto" w:fill="FFFFFF"/>
        <w:tabs>
          <w:tab w:val="left" w:pos="1670"/>
        </w:tabs>
        <w:rPr>
          <w:sz w:val="16"/>
          <w:szCs w:val="16"/>
        </w:rPr>
      </w:pPr>
    </w:p>
    <w:p w:rsidR="00A45D98" w:rsidRDefault="00A45D98" w:rsidP="00A45D98">
      <w:pPr>
        <w:shd w:val="clear" w:color="auto" w:fill="FFFFFF"/>
        <w:tabs>
          <w:tab w:val="left" w:pos="1670"/>
        </w:tabs>
        <w:ind w:firstLine="720"/>
        <w:jc w:val="both"/>
        <w:rPr>
          <w:sz w:val="20"/>
          <w:szCs w:val="20"/>
        </w:rPr>
      </w:pPr>
      <w:r w:rsidRPr="002F3DB4">
        <w:rPr>
          <w:sz w:val="20"/>
          <w:szCs w:val="20"/>
        </w:rPr>
        <w:t>* - Дебиторскую и кредиторскую задолженность показать по состоянию на 01.01.20</w:t>
      </w:r>
      <w:r w:rsidR="00C72BE4">
        <w:rPr>
          <w:sz w:val="20"/>
          <w:szCs w:val="20"/>
        </w:rPr>
        <w:t>2</w:t>
      </w:r>
      <w:r w:rsidR="00B42D74">
        <w:rPr>
          <w:sz w:val="20"/>
          <w:szCs w:val="20"/>
        </w:rPr>
        <w:t>1</w:t>
      </w:r>
      <w:r w:rsidRPr="002F3DB4">
        <w:rPr>
          <w:sz w:val="20"/>
          <w:szCs w:val="20"/>
        </w:rPr>
        <w:t>, на 01.01.20</w:t>
      </w:r>
      <w:r w:rsidR="00C72BE4">
        <w:rPr>
          <w:sz w:val="20"/>
          <w:szCs w:val="20"/>
        </w:rPr>
        <w:t>2</w:t>
      </w:r>
      <w:r w:rsidR="00B42D74">
        <w:rPr>
          <w:sz w:val="20"/>
          <w:szCs w:val="20"/>
        </w:rPr>
        <w:t>2</w:t>
      </w:r>
      <w:r w:rsidRPr="002F3DB4">
        <w:rPr>
          <w:sz w:val="20"/>
          <w:szCs w:val="20"/>
        </w:rPr>
        <w:t xml:space="preserve"> г.</w:t>
      </w:r>
      <w:r w:rsidR="00ED4FFE" w:rsidRPr="002F3DB4">
        <w:rPr>
          <w:sz w:val="20"/>
          <w:szCs w:val="20"/>
        </w:rPr>
        <w:t>,01.01.20</w:t>
      </w:r>
      <w:r w:rsidR="00C72BE4">
        <w:rPr>
          <w:sz w:val="20"/>
          <w:szCs w:val="20"/>
        </w:rPr>
        <w:t>2</w:t>
      </w:r>
      <w:r w:rsidR="00B42D74">
        <w:rPr>
          <w:sz w:val="20"/>
          <w:szCs w:val="20"/>
        </w:rPr>
        <w:t>3</w:t>
      </w:r>
      <w:r w:rsidR="00291B81">
        <w:rPr>
          <w:sz w:val="20"/>
          <w:szCs w:val="20"/>
        </w:rPr>
        <w:t>г.</w:t>
      </w:r>
    </w:p>
    <w:p w:rsidR="002F3DB4" w:rsidRPr="002F3DB4" w:rsidRDefault="002F3DB4" w:rsidP="00A45D98">
      <w:pPr>
        <w:shd w:val="clear" w:color="auto" w:fill="FFFFFF"/>
        <w:tabs>
          <w:tab w:val="left" w:pos="1670"/>
        </w:tabs>
        <w:ind w:firstLine="720"/>
        <w:jc w:val="both"/>
        <w:rPr>
          <w:sz w:val="20"/>
          <w:szCs w:val="20"/>
        </w:rPr>
      </w:pPr>
    </w:p>
    <w:p w:rsidR="00A45D98" w:rsidRDefault="00A45D98" w:rsidP="00A45D98">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A45D98" w:rsidRPr="003B7BA7" w:rsidRDefault="00A45D98" w:rsidP="00A45D98">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A45D98" w:rsidRPr="005015E3" w:rsidRDefault="00A45D98" w:rsidP="00A45D9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888"/>
        <w:gridCol w:w="1938"/>
        <w:gridCol w:w="1706"/>
        <w:gridCol w:w="1886"/>
      </w:tblGrid>
      <w:tr w:rsidR="00A45D98" w:rsidRPr="00900BBC">
        <w:tc>
          <w:tcPr>
            <w:tcW w:w="1950" w:type="dxa"/>
            <w:vMerge w:val="restart"/>
            <w:shd w:val="clear" w:color="auto" w:fill="CCCCCC"/>
            <w:vAlign w:val="center"/>
          </w:tcPr>
          <w:p w:rsidR="00A45D98" w:rsidRPr="00385AF9" w:rsidRDefault="00A45D98" w:rsidP="002F3DB4">
            <w:pPr>
              <w:widowControl w:val="0"/>
              <w:tabs>
                <w:tab w:val="left" w:pos="1670"/>
              </w:tabs>
              <w:autoSpaceDE w:val="0"/>
              <w:autoSpaceDN w:val="0"/>
              <w:adjustRightInd w:val="0"/>
              <w:jc w:val="center"/>
              <w:rPr>
                <w:b/>
              </w:rPr>
            </w:pPr>
            <w:r w:rsidRPr="00385AF9">
              <w:rPr>
                <w:b/>
              </w:rPr>
              <w:t>Продукция, работы, услуги</w:t>
            </w:r>
          </w:p>
          <w:p w:rsidR="00A45D98" w:rsidRPr="00385AF9" w:rsidRDefault="00A45D98" w:rsidP="002F3DB4">
            <w:pPr>
              <w:widowControl w:val="0"/>
              <w:tabs>
                <w:tab w:val="left" w:pos="1670"/>
              </w:tabs>
              <w:autoSpaceDE w:val="0"/>
              <w:autoSpaceDN w:val="0"/>
              <w:adjustRightInd w:val="0"/>
              <w:jc w:val="center"/>
              <w:rPr>
                <w:b/>
              </w:rPr>
            </w:pPr>
            <w:r w:rsidRPr="00385AF9">
              <w:rPr>
                <w:b/>
              </w:rPr>
              <w:t>(по видам)</w:t>
            </w:r>
          </w:p>
        </w:tc>
        <w:tc>
          <w:tcPr>
            <w:tcW w:w="1927" w:type="dxa"/>
            <w:vMerge w:val="restart"/>
            <w:shd w:val="clear" w:color="auto" w:fill="CCCCCC"/>
            <w:vAlign w:val="center"/>
          </w:tcPr>
          <w:p w:rsidR="00A45D98" w:rsidRPr="00385AF9" w:rsidRDefault="00A45D98" w:rsidP="002F3DB4">
            <w:pPr>
              <w:widowControl w:val="0"/>
              <w:tabs>
                <w:tab w:val="left" w:pos="1670"/>
              </w:tabs>
              <w:autoSpaceDE w:val="0"/>
              <w:autoSpaceDN w:val="0"/>
              <w:adjustRightInd w:val="0"/>
              <w:jc w:val="center"/>
              <w:rPr>
                <w:b/>
              </w:rPr>
            </w:pPr>
            <w:r w:rsidRPr="00385AF9">
              <w:rPr>
                <w:b/>
              </w:rPr>
              <w:t>Объем выпуска</w:t>
            </w:r>
          </w:p>
          <w:p w:rsidR="00A45D98" w:rsidRPr="00385AF9" w:rsidRDefault="00A45D98" w:rsidP="002F3DB4">
            <w:pPr>
              <w:widowControl w:val="0"/>
              <w:tabs>
                <w:tab w:val="left" w:pos="1670"/>
              </w:tabs>
              <w:autoSpaceDE w:val="0"/>
              <w:autoSpaceDN w:val="0"/>
              <w:adjustRightInd w:val="0"/>
              <w:jc w:val="center"/>
              <w:rPr>
                <w:b/>
              </w:rPr>
            </w:pPr>
          </w:p>
        </w:tc>
        <w:tc>
          <w:tcPr>
            <w:tcW w:w="5694" w:type="dxa"/>
            <w:gridSpan w:val="3"/>
            <w:shd w:val="clear" w:color="auto" w:fill="CCCCCC"/>
            <w:vAlign w:val="center"/>
          </w:tcPr>
          <w:p w:rsidR="00A45D98" w:rsidRPr="00385AF9" w:rsidRDefault="00A45D98" w:rsidP="002F3DB4">
            <w:pPr>
              <w:widowControl w:val="0"/>
              <w:tabs>
                <w:tab w:val="left" w:pos="1670"/>
              </w:tabs>
              <w:autoSpaceDE w:val="0"/>
              <w:autoSpaceDN w:val="0"/>
              <w:adjustRightInd w:val="0"/>
              <w:jc w:val="center"/>
              <w:rPr>
                <w:b/>
              </w:rPr>
            </w:pPr>
            <w:r w:rsidRPr="00385AF9">
              <w:rPr>
                <w:b/>
              </w:rPr>
              <w:t>Год</w:t>
            </w:r>
          </w:p>
        </w:tc>
      </w:tr>
      <w:tr w:rsidR="001D1441" w:rsidRPr="00900BBC">
        <w:tc>
          <w:tcPr>
            <w:tcW w:w="1950" w:type="dxa"/>
            <w:vMerge/>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p>
        </w:tc>
        <w:tc>
          <w:tcPr>
            <w:tcW w:w="1927" w:type="dxa"/>
            <w:vMerge/>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p>
        </w:tc>
        <w:tc>
          <w:tcPr>
            <w:tcW w:w="1998"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w:t>
            </w:r>
            <w:r>
              <w:rPr>
                <w:b/>
              </w:rPr>
              <w:t>20</w:t>
            </w:r>
          </w:p>
        </w:tc>
        <w:tc>
          <w:tcPr>
            <w:tcW w:w="1753"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202</w:t>
            </w:r>
            <w:r>
              <w:rPr>
                <w:b/>
              </w:rPr>
              <w:t>1</w:t>
            </w:r>
          </w:p>
        </w:tc>
        <w:tc>
          <w:tcPr>
            <w:tcW w:w="1943" w:type="dxa"/>
            <w:shd w:val="clear" w:color="auto" w:fill="CCCCCC"/>
            <w:vAlign w:val="center"/>
          </w:tcPr>
          <w:p w:rsidR="001D1441" w:rsidRPr="00385AF9" w:rsidRDefault="001D1441" w:rsidP="001D1441">
            <w:pPr>
              <w:widowControl w:val="0"/>
              <w:tabs>
                <w:tab w:val="left" w:pos="1670"/>
              </w:tabs>
              <w:autoSpaceDE w:val="0"/>
              <w:autoSpaceDN w:val="0"/>
              <w:adjustRightInd w:val="0"/>
              <w:jc w:val="center"/>
              <w:rPr>
                <w:b/>
              </w:rPr>
            </w:pPr>
            <w:r w:rsidRPr="00385AF9">
              <w:rPr>
                <w:b/>
              </w:rPr>
              <w:t>202</w:t>
            </w:r>
            <w:r>
              <w:rPr>
                <w:b/>
              </w:rPr>
              <w:t>2</w:t>
            </w:r>
          </w:p>
        </w:tc>
      </w:tr>
      <w:tr w:rsidR="001D1441" w:rsidRPr="00900BBC">
        <w:tc>
          <w:tcPr>
            <w:tcW w:w="1950" w:type="dxa"/>
          </w:tcPr>
          <w:p w:rsidR="001D1441" w:rsidRPr="00385AF9" w:rsidRDefault="001D1441" w:rsidP="001D1441">
            <w:pPr>
              <w:widowControl w:val="0"/>
              <w:tabs>
                <w:tab w:val="left" w:pos="1670"/>
              </w:tabs>
              <w:autoSpaceDE w:val="0"/>
              <w:autoSpaceDN w:val="0"/>
              <w:adjustRightInd w:val="0"/>
            </w:pPr>
            <w:r w:rsidRPr="00385AF9">
              <w:t>Молоко</w:t>
            </w:r>
          </w:p>
        </w:tc>
        <w:tc>
          <w:tcPr>
            <w:tcW w:w="1927" w:type="dxa"/>
          </w:tcPr>
          <w:p w:rsidR="001D1441" w:rsidRPr="00385AF9" w:rsidRDefault="001D1441" w:rsidP="001D1441">
            <w:pPr>
              <w:widowControl w:val="0"/>
              <w:tabs>
                <w:tab w:val="left" w:pos="1670"/>
              </w:tabs>
              <w:autoSpaceDE w:val="0"/>
              <w:autoSpaceDN w:val="0"/>
              <w:adjustRightInd w:val="0"/>
            </w:pPr>
            <w:r w:rsidRPr="00385AF9">
              <w:t>тонны</w:t>
            </w:r>
          </w:p>
        </w:tc>
        <w:tc>
          <w:tcPr>
            <w:tcW w:w="1998" w:type="dxa"/>
          </w:tcPr>
          <w:p w:rsidR="001D1441" w:rsidRPr="00385AF9" w:rsidRDefault="001D1441" w:rsidP="001D1441">
            <w:pPr>
              <w:widowControl w:val="0"/>
              <w:tabs>
                <w:tab w:val="left" w:pos="1670"/>
              </w:tabs>
              <w:autoSpaceDE w:val="0"/>
              <w:autoSpaceDN w:val="0"/>
              <w:adjustRightInd w:val="0"/>
              <w:jc w:val="center"/>
            </w:pPr>
            <w:r w:rsidRPr="00385AF9">
              <w:t>623</w:t>
            </w:r>
            <w:r>
              <w:t>6</w:t>
            </w:r>
          </w:p>
        </w:tc>
        <w:tc>
          <w:tcPr>
            <w:tcW w:w="1753" w:type="dxa"/>
          </w:tcPr>
          <w:p w:rsidR="001D1441" w:rsidRPr="00385AF9" w:rsidRDefault="001D1441" w:rsidP="001D1441">
            <w:pPr>
              <w:widowControl w:val="0"/>
              <w:tabs>
                <w:tab w:val="left" w:pos="1670"/>
              </w:tabs>
              <w:autoSpaceDE w:val="0"/>
              <w:autoSpaceDN w:val="0"/>
              <w:adjustRightInd w:val="0"/>
              <w:jc w:val="center"/>
            </w:pPr>
            <w:r>
              <w:t>6192</w:t>
            </w:r>
          </w:p>
        </w:tc>
        <w:tc>
          <w:tcPr>
            <w:tcW w:w="1943" w:type="dxa"/>
          </w:tcPr>
          <w:p w:rsidR="001D1441" w:rsidRPr="00385AF9" w:rsidRDefault="00B42D74" w:rsidP="001D1441">
            <w:pPr>
              <w:widowControl w:val="0"/>
              <w:tabs>
                <w:tab w:val="left" w:pos="1670"/>
              </w:tabs>
              <w:autoSpaceDE w:val="0"/>
              <w:autoSpaceDN w:val="0"/>
              <w:adjustRightInd w:val="0"/>
              <w:jc w:val="center"/>
            </w:pPr>
            <w:r>
              <w:t>6699</w:t>
            </w:r>
          </w:p>
        </w:tc>
      </w:tr>
      <w:tr w:rsidR="001D1441" w:rsidRPr="00900BBC">
        <w:tc>
          <w:tcPr>
            <w:tcW w:w="1950" w:type="dxa"/>
          </w:tcPr>
          <w:p w:rsidR="001D1441" w:rsidRPr="00385AF9" w:rsidRDefault="001D1441" w:rsidP="001D1441">
            <w:pPr>
              <w:widowControl w:val="0"/>
              <w:tabs>
                <w:tab w:val="left" w:pos="1670"/>
              </w:tabs>
              <w:autoSpaceDE w:val="0"/>
              <w:autoSpaceDN w:val="0"/>
              <w:adjustRightInd w:val="0"/>
            </w:pPr>
            <w:r w:rsidRPr="00385AF9">
              <w:t>Зерно</w:t>
            </w:r>
          </w:p>
        </w:tc>
        <w:tc>
          <w:tcPr>
            <w:tcW w:w="1927" w:type="dxa"/>
          </w:tcPr>
          <w:p w:rsidR="001D1441" w:rsidRPr="00385AF9" w:rsidRDefault="001D1441" w:rsidP="001D1441">
            <w:pPr>
              <w:widowControl w:val="0"/>
              <w:tabs>
                <w:tab w:val="left" w:pos="1670"/>
              </w:tabs>
              <w:autoSpaceDE w:val="0"/>
              <w:autoSpaceDN w:val="0"/>
              <w:adjustRightInd w:val="0"/>
            </w:pPr>
            <w:r w:rsidRPr="00385AF9">
              <w:t>тонны</w:t>
            </w:r>
          </w:p>
        </w:tc>
        <w:tc>
          <w:tcPr>
            <w:tcW w:w="1998" w:type="dxa"/>
          </w:tcPr>
          <w:p w:rsidR="001D1441" w:rsidRPr="00385AF9" w:rsidRDefault="001D1441" w:rsidP="001D1441">
            <w:pPr>
              <w:widowControl w:val="0"/>
              <w:tabs>
                <w:tab w:val="left" w:pos="1670"/>
              </w:tabs>
              <w:autoSpaceDE w:val="0"/>
              <w:autoSpaceDN w:val="0"/>
              <w:adjustRightInd w:val="0"/>
              <w:jc w:val="center"/>
            </w:pPr>
            <w:r w:rsidRPr="00385AF9">
              <w:t>8297</w:t>
            </w:r>
          </w:p>
        </w:tc>
        <w:tc>
          <w:tcPr>
            <w:tcW w:w="1753" w:type="dxa"/>
          </w:tcPr>
          <w:p w:rsidR="001D1441" w:rsidRPr="00385AF9" w:rsidRDefault="001D1441" w:rsidP="001D1441">
            <w:pPr>
              <w:widowControl w:val="0"/>
              <w:tabs>
                <w:tab w:val="left" w:pos="1670"/>
              </w:tabs>
              <w:autoSpaceDE w:val="0"/>
              <w:autoSpaceDN w:val="0"/>
              <w:adjustRightInd w:val="0"/>
              <w:jc w:val="center"/>
            </w:pPr>
            <w:r>
              <w:t>6787</w:t>
            </w:r>
          </w:p>
        </w:tc>
        <w:tc>
          <w:tcPr>
            <w:tcW w:w="1943" w:type="dxa"/>
          </w:tcPr>
          <w:p w:rsidR="001D1441" w:rsidRPr="00385AF9" w:rsidRDefault="00B42D74" w:rsidP="001D1441">
            <w:pPr>
              <w:widowControl w:val="0"/>
              <w:tabs>
                <w:tab w:val="left" w:pos="1670"/>
              </w:tabs>
              <w:autoSpaceDE w:val="0"/>
              <w:autoSpaceDN w:val="0"/>
              <w:adjustRightInd w:val="0"/>
              <w:jc w:val="center"/>
            </w:pPr>
            <w:r>
              <w:t>10803</w:t>
            </w:r>
          </w:p>
        </w:tc>
      </w:tr>
      <w:tr w:rsidR="001D1441" w:rsidRPr="00900BBC">
        <w:tc>
          <w:tcPr>
            <w:tcW w:w="1950" w:type="dxa"/>
          </w:tcPr>
          <w:p w:rsidR="001D1441" w:rsidRPr="00385AF9" w:rsidRDefault="001D1441" w:rsidP="001D1441">
            <w:pPr>
              <w:widowControl w:val="0"/>
              <w:tabs>
                <w:tab w:val="left" w:pos="1670"/>
              </w:tabs>
              <w:autoSpaceDE w:val="0"/>
              <w:autoSpaceDN w:val="0"/>
              <w:adjustRightInd w:val="0"/>
            </w:pPr>
            <w:r w:rsidRPr="00385AF9">
              <w:t>Сахарная свекла</w:t>
            </w:r>
          </w:p>
        </w:tc>
        <w:tc>
          <w:tcPr>
            <w:tcW w:w="1927" w:type="dxa"/>
          </w:tcPr>
          <w:p w:rsidR="001D1441" w:rsidRPr="00385AF9" w:rsidRDefault="001D1441" w:rsidP="001D1441">
            <w:pPr>
              <w:widowControl w:val="0"/>
              <w:tabs>
                <w:tab w:val="left" w:pos="1670"/>
              </w:tabs>
              <w:autoSpaceDE w:val="0"/>
              <w:autoSpaceDN w:val="0"/>
              <w:adjustRightInd w:val="0"/>
            </w:pPr>
            <w:r w:rsidRPr="00385AF9">
              <w:t>тонны</w:t>
            </w:r>
          </w:p>
        </w:tc>
        <w:tc>
          <w:tcPr>
            <w:tcW w:w="1998" w:type="dxa"/>
          </w:tcPr>
          <w:p w:rsidR="001D1441" w:rsidRPr="00385AF9" w:rsidRDefault="001D1441" w:rsidP="001D1441">
            <w:pPr>
              <w:widowControl w:val="0"/>
              <w:tabs>
                <w:tab w:val="left" w:pos="1670"/>
              </w:tabs>
              <w:autoSpaceDE w:val="0"/>
              <w:autoSpaceDN w:val="0"/>
              <w:adjustRightInd w:val="0"/>
              <w:jc w:val="center"/>
            </w:pPr>
            <w:r w:rsidRPr="00385AF9">
              <w:t>10778</w:t>
            </w:r>
          </w:p>
        </w:tc>
        <w:tc>
          <w:tcPr>
            <w:tcW w:w="1753" w:type="dxa"/>
          </w:tcPr>
          <w:p w:rsidR="001D1441" w:rsidRPr="00385AF9" w:rsidRDefault="001D1441" w:rsidP="001D1441">
            <w:pPr>
              <w:widowControl w:val="0"/>
              <w:tabs>
                <w:tab w:val="left" w:pos="1670"/>
              </w:tabs>
              <w:autoSpaceDE w:val="0"/>
              <w:autoSpaceDN w:val="0"/>
              <w:adjustRightInd w:val="0"/>
              <w:jc w:val="center"/>
            </w:pPr>
            <w:r>
              <w:t>21352</w:t>
            </w:r>
          </w:p>
        </w:tc>
        <w:tc>
          <w:tcPr>
            <w:tcW w:w="1943" w:type="dxa"/>
          </w:tcPr>
          <w:p w:rsidR="001D1441" w:rsidRPr="00385AF9" w:rsidRDefault="00B42D74" w:rsidP="001D1441">
            <w:pPr>
              <w:widowControl w:val="0"/>
              <w:tabs>
                <w:tab w:val="left" w:pos="1670"/>
              </w:tabs>
              <w:autoSpaceDE w:val="0"/>
              <w:autoSpaceDN w:val="0"/>
              <w:adjustRightInd w:val="0"/>
              <w:jc w:val="center"/>
            </w:pPr>
            <w:r>
              <w:t>19120</w:t>
            </w:r>
          </w:p>
        </w:tc>
      </w:tr>
      <w:tr w:rsidR="001D1441" w:rsidRPr="00900BBC">
        <w:tc>
          <w:tcPr>
            <w:tcW w:w="1950" w:type="dxa"/>
          </w:tcPr>
          <w:p w:rsidR="001D1441" w:rsidRPr="00385AF9" w:rsidRDefault="001D1441" w:rsidP="001D1441">
            <w:pPr>
              <w:widowControl w:val="0"/>
              <w:tabs>
                <w:tab w:val="left" w:pos="1670"/>
              </w:tabs>
              <w:autoSpaceDE w:val="0"/>
              <w:autoSpaceDN w:val="0"/>
              <w:adjustRightInd w:val="0"/>
            </w:pPr>
            <w:r w:rsidRPr="00385AF9">
              <w:t>Рапс</w:t>
            </w:r>
          </w:p>
        </w:tc>
        <w:tc>
          <w:tcPr>
            <w:tcW w:w="1927" w:type="dxa"/>
          </w:tcPr>
          <w:p w:rsidR="001D1441" w:rsidRPr="00385AF9" w:rsidRDefault="001D1441" w:rsidP="001D1441">
            <w:pPr>
              <w:widowControl w:val="0"/>
              <w:tabs>
                <w:tab w:val="left" w:pos="1670"/>
              </w:tabs>
              <w:autoSpaceDE w:val="0"/>
              <w:autoSpaceDN w:val="0"/>
              <w:adjustRightInd w:val="0"/>
            </w:pPr>
            <w:r w:rsidRPr="00385AF9">
              <w:t>тонны</w:t>
            </w:r>
          </w:p>
        </w:tc>
        <w:tc>
          <w:tcPr>
            <w:tcW w:w="1998" w:type="dxa"/>
          </w:tcPr>
          <w:p w:rsidR="001D1441" w:rsidRPr="00385AF9" w:rsidRDefault="001D1441" w:rsidP="001D1441">
            <w:pPr>
              <w:widowControl w:val="0"/>
              <w:tabs>
                <w:tab w:val="left" w:pos="1670"/>
              </w:tabs>
              <w:autoSpaceDE w:val="0"/>
              <w:autoSpaceDN w:val="0"/>
              <w:adjustRightInd w:val="0"/>
              <w:jc w:val="center"/>
            </w:pPr>
            <w:r w:rsidRPr="00385AF9">
              <w:t>85</w:t>
            </w:r>
            <w:r>
              <w:t>4</w:t>
            </w:r>
          </w:p>
        </w:tc>
        <w:tc>
          <w:tcPr>
            <w:tcW w:w="1753" w:type="dxa"/>
          </w:tcPr>
          <w:p w:rsidR="001D1441" w:rsidRPr="00385AF9" w:rsidRDefault="001D1441" w:rsidP="001D1441">
            <w:pPr>
              <w:widowControl w:val="0"/>
              <w:tabs>
                <w:tab w:val="left" w:pos="1670"/>
              </w:tabs>
              <w:autoSpaceDE w:val="0"/>
              <w:autoSpaceDN w:val="0"/>
              <w:adjustRightInd w:val="0"/>
              <w:jc w:val="center"/>
            </w:pPr>
            <w:r>
              <w:t>455</w:t>
            </w:r>
          </w:p>
        </w:tc>
        <w:tc>
          <w:tcPr>
            <w:tcW w:w="1943" w:type="dxa"/>
          </w:tcPr>
          <w:p w:rsidR="001D1441" w:rsidRPr="00385AF9" w:rsidRDefault="00B42D74" w:rsidP="001D1441">
            <w:pPr>
              <w:widowControl w:val="0"/>
              <w:tabs>
                <w:tab w:val="left" w:pos="1670"/>
              </w:tabs>
              <w:autoSpaceDE w:val="0"/>
              <w:autoSpaceDN w:val="0"/>
              <w:adjustRightInd w:val="0"/>
              <w:jc w:val="center"/>
            </w:pPr>
            <w:r>
              <w:t>747</w:t>
            </w:r>
          </w:p>
        </w:tc>
      </w:tr>
    </w:tbl>
    <w:p w:rsidR="00A45D98" w:rsidRDefault="00A45D98" w:rsidP="00385AF9">
      <w:pPr>
        <w:shd w:val="clear" w:color="auto" w:fill="FFFFFF"/>
        <w:tabs>
          <w:tab w:val="left" w:pos="1670"/>
        </w:tabs>
        <w:jc w:val="both"/>
        <w:rPr>
          <w:b/>
          <w:sz w:val="28"/>
          <w:szCs w:val="28"/>
        </w:rPr>
      </w:pPr>
    </w:p>
    <w:p w:rsidR="00A45D98" w:rsidRDefault="00A45D98" w:rsidP="00A45D98">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 xml:space="preserve">) </w:t>
      </w:r>
      <w:r w:rsidRPr="003B7BA7">
        <w:rPr>
          <w:b/>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увеличении </w:t>
      </w:r>
      <w:r w:rsidRPr="0095232A">
        <w:rPr>
          <w:sz w:val="28"/>
          <w:szCs w:val="28"/>
        </w:rPr>
        <w:t xml:space="preserve">объемов производства, </w:t>
      </w:r>
      <w:r>
        <w:rPr>
          <w:sz w:val="28"/>
          <w:szCs w:val="28"/>
        </w:rPr>
        <w:t xml:space="preserve">расширении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 </w:t>
      </w:r>
    </w:p>
    <w:p w:rsidR="00A95122" w:rsidRDefault="00A95122" w:rsidP="00A95122">
      <w:pPr>
        <w:shd w:val="clear" w:color="auto" w:fill="FFFFFF"/>
        <w:tabs>
          <w:tab w:val="left" w:pos="1670"/>
        </w:tabs>
        <w:ind w:firstLine="720"/>
        <w:jc w:val="both"/>
        <w:rPr>
          <w:sz w:val="28"/>
          <w:szCs w:val="28"/>
        </w:rPr>
      </w:pPr>
      <w:r w:rsidRPr="00A73EC6">
        <w:rPr>
          <w:sz w:val="28"/>
          <w:szCs w:val="28"/>
        </w:rPr>
        <w:t>Приобретение техники</w:t>
      </w:r>
      <w:r w:rsidR="00E02B93">
        <w:rPr>
          <w:sz w:val="28"/>
          <w:szCs w:val="28"/>
        </w:rPr>
        <w:t>, рублей:</w:t>
      </w:r>
    </w:p>
    <w:p w:rsidR="00E02B93" w:rsidRDefault="00E02B93" w:rsidP="00A95122">
      <w:pPr>
        <w:shd w:val="clear" w:color="auto" w:fill="FFFFFF"/>
        <w:tabs>
          <w:tab w:val="left" w:pos="1670"/>
        </w:tabs>
        <w:ind w:firstLine="720"/>
        <w:jc w:val="both"/>
        <w:rPr>
          <w:sz w:val="28"/>
          <w:szCs w:val="28"/>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774"/>
      </w:tblGrid>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Трактор Беларус-2022.3</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152954,00</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 xml:space="preserve">Опрыскиватель-разбрасыватель </w:t>
            </w:r>
          </w:p>
          <w:p w:rsidR="00E02B93" w:rsidRPr="00E02B93" w:rsidRDefault="00E02B93">
            <w:pPr>
              <w:jc w:val="both"/>
              <w:rPr>
                <w:lang w:val="be-BY"/>
              </w:rPr>
            </w:pPr>
            <w:r w:rsidRPr="00E02B93">
              <w:rPr>
                <w:lang w:val="be-BY"/>
              </w:rPr>
              <w:t>самоходный ТУМАН-2</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417093,84</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Кормоуборочный комбайн КВК-800-56</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642222,70</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Комбайн зерноуборочный КЗС-1218А-1-02</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463045,10</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Прицеп многофункциональный ПМФ-18</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90000,00</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Топливораздаточная колонка Топаз-511-54-2000</w:t>
            </w:r>
          </w:p>
        </w:tc>
        <w:tc>
          <w:tcPr>
            <w:tcW w:w="1774" w:type="dxa"/>
            <w:tcBorders>
              <w:top w:val="single" w:sz="4" w:space="0" w:color="000000"/>
              <w:left w:val="single" w:sz="4" w:space="0" w:color="000000"/>
              <w:bottom w:val="single" w:sz="4" w:space="0" w:color="000000"/>
              <w:right w:val="single" w:sz="4" w:space="0" w:color="000000"/>
            </w:tcBorders>
            <w:hideMark/>
          </w:tcPr>
          <w:p w:rsidR="00E02B93" w:rsidRPr="00E02B93" w:rsidRDefault="00E02B93">
            <w:pPr>
              <w:jc w:val="both"/>
              <w:rPr>
                <w:lang w:val="be-BY"/>
              </w:rPr>
            </w:pPr>
            <w:r w:rsidRPr="00E02B93">
              <w:rPr>
                <w:lang w:val="be-BY"/>
              </w:rPr>
              <w:t>10380,00</w:t>
            </w:r>
          </w:p>
        </w:tc>
      </w:tr>
      <w:tr w:rsidR="00E02B93" w:rsidTr="00E02B93">
        <w:tc>
          <w:tcPr>
            <w:tcW w:w="5705" w:type="dxa"/>
            <w:tcBorders>
              <w:top w:val="single" w:sz="4" w:space="0" w:color="000000"/>
              <w:left w:val="single" w:sz="4" w:space="0" w:color="000000"/>
              <w:bottom w:val="single" w:sz="4" w:space="0" w:color="000000"/>
              <w:right w:val="single" w:sz="4" w:space="0" w:color="000000"/>
            </w:tcBorders>
          </w:tcPr>
          <w:p w:rsidR="00E02B93" w:rsidRPr="00E02B93" w:rsidRDefault="00E02B93">
            <w:pPr>
              <w:jc w:val="both"/>
              <w:rPr>
                <w:lang w:val="be-BY"/>
              </w:rPr>
            </w:pPr>
            <w:r w:rsidRPr="00E02B93">
              <w:rPr>
                <w:lang w:val="be-BY"/>
              </w:rPr>
              <w:t>Косилка КРН-2,1 Б-1</w:t>
            </w:r>
          </w:p>
        </w:tc>
        <w:tc>
          <w:tcPr>
            <w:tcW w:w="1774" w:type="dxa"/>
            <w:tcBorders>
              <w:top w:val="single" w:sz="4" w:space="0" w:color="000000"/>
              <w:left w:val="single" w:sz="4" w:space="0" w:color="000000"/>
              <w:bottom w:val="single" w:sz="4" w:space="0" w:color="000000"/>
              <w:right w:val="single" w:sz="4" w:space="0" w:color="000000"/>
            </w:tcBorders>
          </w:tcPr>
          <w:p w:rsidR="00E02B93" w:rsidRPr="00E02B93" w:rsidRDefault="00E02B93">
            <w:pPr>
              <w:jc w:val="both"/>
              <w:rPr>
                <w:lang w:val="be-BY"/>
              </w:rPr>
            </w:pPr>
            <w:r w:rsidRPr="00E02B93">
              <w:rPr>
                <w:lang w:val="be-BY"/>
              </w:rPr>
              <w:t>10660,00</w:t>
            </w:r>
          </w:p>
        </w:tc>
      </w:tr>
    </w:tbl>
    <w:p w:rsidR="00CF1073" w:rsidRDefault="00CF1073" w:rsidP="00E02B93">
      <w:pPr>
        <w:shd w:val="clear" w:color="auto" w:fill="FFFFFF"/>
        <w:tabs>
          <w:tab w:val="left" w:pos="1670"/>
        </w:tabs>
        <w:jc w:val="both"/>
        <w:rPr>
          <w:b/>
          <w:sz w:val="28"/>
          <w:szCs w:val="28"/>
        </w:rPr>
      </w:pPr>
    </w:p>
    <w:p w:rsidR="00324FE3" w:rsidRDefault="00324FE3" w:rsidP="00A45D98">
      <w:pPr>
        <w:shd w:val="clear" w:color="auto" w:fill="FFFFFF"/>
        <w:tabs>
          <w:tab w:val="left" w:pos="1670"/>
        </w:tabs>
        <w:ind w:firstLine="720"/>
        <w:jc w:val="both"/>
        <w:rPr>
          <w:b/>
          <w:sz w:val="28"/>
          <w:szCs w:val="28"/>
        </w:rPr>
      </w:pPr>
    </w:p>
    <w:p w:rsidR="00324FE3" w:rsidRDefault="00324FE3" w:rsidP="00A45D98">
      <w:pPr>
        <w:shd w:val="clear" w:color="auto" w:fill="FFFFFF"/>
        <w:tabs>
          <w:tab w:val="left" w:pos="1670"/>
        </w:tabs>
        <w:ind w:firstLine="720"/>
        <w:jc w:val="both"/>
        <w:rPr>
          <w:b/>
          <w:sz w:val="28"/>
          <w:szCs w:val="28"/>
        </w:rPr>
      </w:pPr>
    </w:p>
    <w:p w:rsidR="00324FE3" w:rsidRDefault="00324FE3" w:rsidP="00A45D98">
      <w:pPr>
        <w:shd w:val="clear" w:color="auto" w:fill="FFFFFF"/>
        <w:tabs>
          <w:tab w:val="left" w:pos="1670"/>
        </w:tabs>
        <w:ind w:firstLine="720"/>
        <w:jc w:val="both"/>
        <w:rPr>
          <w:b/>
          <w:sz w:val="28"/>
          <w:szCs w:val="28"/>
        </w:rPr>
      </w:pPr>
    </w:p>
    <w:p w:rsidR="00A45D98" w:rsidRPr="003B7BA7" w:rsidRDefault="00A45D98" w:rsidP="00A45D98">
      <w:pPr>
        <w:shd w:val="clear" w:color="auto" w:fill="FFFFFF"/>
        <w:tabs>
          <w:tab w:val="left" w:pos="1670"/>
        </w:tabs>
        <w:ind w:firstLine="720"/>
        <w:jc w:val="both"/>
        <w:rPr>
          <w:b/>
          <w:sz w:val="28"/>
          <w:szCs w:val="28"/>
        </w:rPr>
      </w:pPr>
      <w:r>
        <w:rPr>
          <w:b/>
          <w:sz w:val="28"/>
          <w:szCs w:val="28"/>
        </w:rPr>
        <w:t>Планируемые к реализации инвестиционные проекты.</w:t>
      </w:r>
    </w:p>
    <w:p w:rsidR="00A45D98" w:rsidRDefault="00A45D98" w:rsidP="00A45D98">
      <w:pPr>
        <w:shd w:val="clear" w:color="auto" w:fill="FFFFFF"/>
        <w:tabs>
          <w:tab w:val="left" w:pos="1670"/>
        </w:tabs>
        <w:jc w:val="both"/>
        <w:rPr>
          <w:sz w:val="28"/>
          <w:szCs w:val="28"/>
        </w:rPr>
      </w:pPr>
      <w:r w:rsidRPr="001C4ABB">
        <w:rPr>
          <w:sz w:val="28"/>
          <w:szCs w:val="28"/>
        </w:rPr>
        <w:t>(наименование проектов, общая стоимость</w:t>
      </w:r>
      <w:r>
        <w:rPr>
          <w:sz w:val="28"/>
          <w:szCs w:val="28"/>
        </w:rPr>
        <w:t xml:space="preserve"> каждого</w:t>
      </w:r>
      <w:r w:rsidRPr="001C4ABB">
        <w:rPr>
          <w:sz w:val="28"/>
          <w:szCs w:val="28"/>
        </w:rPr>
        <w:t>, источники финансирования, ожидаемый эффект</w:t>
      </w:r>
      <w:r>
        <w:rPr>
          <w:sz w:val="28"/>
          <w:szCs w:val="28"/>
        </w:rPr>
        <w:t>)</w:t>
      </w:r>
      <w:r w:rsidR="00321E4A">
        <w:rPr>
          <w:sz w:val="28"/>
          <w:szCs w:val="28"/>
        </w:rPr>
        <w:t>.</w:t>
      </w:r>
    </w:p>
    <w:p w:rsidR="00321E4A" w:rsidRDefault="00321E4A" w:rsidP="00A45D98">
      <w:pPr>
        <w:shd w:val="clear" w:color="auto" w:fill="FFFFFF"/>
        <w:tabs>
          <w:tab w:val="left" w:pos="1670"/>
        </w:tabs>
        <w:jc w:val="both"/>
        <w:rPr>
          <w:sz w:val="28"/>
          <w:szCs w:val="28"/>
        </w:rPr>
      </w:pPr>
      <w:r>
        <w:rPr>
          <w:sz w:val="28"/>
          <w:szCs w:val="28"/>
        </w:rPr>
        <w:t>Приобретение техники и оборудования:</w:t>
      </w:r>
    </w:p>
    <w:p w:rsidR="00321E4A" w:rsidRDefault="00321E4A" w:rsidP="00A45D98">
      <w:pPr>
        <w:shd w:val="clear" w:color="auto" w:fill="FFFFFF"/>
        <w:tabs>
          <w:tab w:val="left" w:pos="1670"/>
        </w:tabs>
        <w:jc w:val="both"/>
        <w:rPr>
          <w:sz w:val="28"/>
          <w:szCs w:val="28"/>
        </w:rPr>
      </w:pPr>
      <w:r>
        <w:rPr>
          <w:sz w:val="28"/>
          <w:szCs w:val="28"/>
        </w:rPr>
        <w:t xml:space="preserve">Косилка </w:t>
      </w:r>
      <w:r w:rsidR="001A745E">
        <w:rPr>
          <w:sz w:val="28"/>
          <w:szCs w:val="28"/>
        </w:rPr>
        <w:t xml:space="preserve">КПР-9   стоимостью </w:t>
      </w:r>
      <w:r>
        <w:rPr>
          <w:sz w:val="28"/>
          <w:szCs w:val="28"/>
        </w:rPr>
        <w:t>136,0 тысяч рублей в лизинг;</w:t>
      </w:r>
    </w:p>
    <w:p w:rsidR="00321E4A" w:rsidRDefault="00321E4A" w:rsidP="00A45D98">
      <w:pPr>
        <w:shd w:val="clear" w:color="auto" w:fill="FFFFFF"/>
        <w:tabs>
          <w:tab w:val="left" w:pos="1670"/>
        </w:tabs>
        <w:jc w:val="both"/>
        <w:rPr>
          <w:sz w:val="28"/>
          <w:szCs w:val="28"/>
        </w:rPr>
      </w:pPr>
      <w:r>
        <w:rPr>
          <w:sz w:val="28"/>
          <w:szCs w:val="28"/>
        </w:rPr>
        <w:t>Трактор МТЗ-3522 стоимостью 473,0 тысячи рублей за счет бюджетных средств;</w:t>
      </w:r>
    </w:p>
    <w:p w:rsidR="00C84627" w:rsidRDefault="00321E4A" w:rsidP="00321E4A">
      <w:pPr>
        <w:shd w:val="clear" w:color="auto" w:fill="FFFFFF"/>
        <w:tabs>
          <w:tab w:val="left" w:pos="1670"/>
        </w:tabs>
        <w:jc w:val="both"/>
        <w:rPr>
          <w:sz w:val="28"/>
          <w:szCs w:val="28"/>
        </w:rPr>
      </w:pPr>
      <w:r>
        <w:rPr>
          <w:sz w:val="30"/>
          <w:szCs w:val="30"/>
          <w:lang w:val="be-BY"/>
        </w:rPr>
        <w:t xml:space="preserve">Доильная установка Параллель 2*20 в молочный блок МТК Нижнее Чернихово стоимостью 1260,0 тысяч рублей и холодильник </w:t>
      </w:r>
      <w:r w:rsidR="001A745E">
        <w:rPr>
          <w:sz w:val="30"/>
          <w:szCs w:val="30"/>
          <w:lang w:val="be-BY"/>
        </w:rPr>
        <w:t xml:space="preserve"> УОМ-3Т 10000 стоимостью 107,0 тысяч рублей </w:t>
      </w:r>
      <w:r w:rsidR="00A73EC6">
        <w:rPr>
          <w:sz w:val="28"/>
          <w:szCs w:val="28"/>
        </w:rPr>
        <w:t>в лизинг</w:t>
      </w:r>
      <w:r w:rsidR="00241AA7" w:rsidRPr="00241AA7">
        <w:rPr>
          <w:color w:val="000000"/>
          <w:sz w:val="28"/>
          <w:szCs w:val="28"/>
        </w:rPr>
        <w:t xml:space="preserve"> </w:t>
      </w:r>
      <w:r w:rsidR="00241AA7" w:rsidRPr="00F07FC9">
        <w:rPr>
          <w:color w:val="000000"/>
          <w:sz w:val="28"/>
          <w:szCs w:val="28"/>
        </w:rPr>
        <w:t>на льготных условиях в рамках Указа Президента Республики Беларусь от 02.04.2015 № 146 "О финансировании закупки современной техники и оборудования"</w:t>
      </w:r>
      <w:r w:rsidR="00241AA7">
        <w:rPr>
          <w:color w:val="000000"/>
          <w:sz w:val="28"/>
          <w:szCs w:val="28"/>
        </w:rPr>
        <w:t xml:space="preserve"> </w:t>
      </w:r>
      <w:r w:rsidR="00C84627">
        <w:rPr>
          <w:color w:val="000000"/>
          <w:sz w:val="28"/>
          <w:szCs w:val="28"/>
        </w:rPr>
        <w:t>через</w:t>
      </w:r>
      <w:r w:rsidR="00241AA7">
        <w:rPr>
          <w:color w:val="000000"/>
          <w:sz w:val="28"/>
          <w:szCs w:val="28"/>
        </w:rPr>
        <w:t xml:space="preserve"> </w:t>
      </w:r>
      <w:r w:rsidR="00241AA7" w:rsidRPr="00F07FC9">
        <w:rPr>
          <w:color w:val="000000"/>
          <w:sz w:val="28"/>
          <w:szCs w:val="28"/>
        </w:rPr>
        <w:t xml:space="preserve"> </w:t>
      </w:r>
      <w:r w:rsidR="00A73EC6">
        <w:rPr>
          <w:sz w:val="28"/>
          <w:szCs w:val="28"/>
        </w:rPr>
        <w:t xml:space="preserve">ОАО </w:t>
      </w:r>
      <w:r w:rsidR="00241AA7">
        <w:rPr>
          <w:sz w:val="28"/>
          <w:szCs w:val="28"/>
        </w:rPr>
        <w:t>«</w:t>
      </w:r>
      <w:r w:rsidR="00A73EC6">
        <w:rPr>
          <w:sz w:val="28"/>
          <w:szCs w:val="28"/>
        </w:rPr>
        <w:t>Промагролизинг</w:t>
      </w:r>
      <w:r w:rsidR="00241AA7">
        <w:rPr>
          <w:sz w:val="28"/>
          <w:szCs w:val="28"/>
        </w:rPr>
        <w:t>»</w:t>
      </w:r>
      <w:r w:rsidR="001A745E">
        <w:rPr>
          <w:sz w:val="28"/>
          <w:szCs w:val="28"/>
        </w:rPr>
        <w:t>.</w:t>
      </w:r>
    </w:p>
    <w:p w:rsidR="00012BED" w:rsidRDefault="00012BED" w:rsidP="001A745E">
      <w:pPr>
        <w:jc w:val="both"/>
        <w:rPr>
          <w:spacing w:val="-1"/>
          <w:sz w:val="28"/>
          <w:szCs w:val="28"/>
        </w:rPr>
      </w:pPr>
      <w:r>
        <w:rPr>
          <w:spacing w:val="-1"/>
          <w:sz w:val="28"/>
          <w:szCs w:val="28"/>
        </w:rPr>
        <w:t>Реконструкция здания коровника под здание доильно-молочного блока с заменой доильного оборудования на территории существующего МТК «Нижнее Чернихово</w:t>
      </w:r>
      <w:r w:rsidR="001A745E">
        <w:rPr>
          <w:spacing w:val="-1"/>
          <w:sz w:val="28"/>
          <w:szCs w:val="28"/>
        </w:rPr>
        <w:t xml:space="preserve"> стоимостью 1200,0 тысяч рублей за счет займа через ОАО «Савушкин продукт»;</w:t>
      </w:r>
    </w:p>
    <w:p w:rsidR="00321E4A" w:rsidRDefault="00321E4A" w:rsidP="00241AA7">
      <w:pPr>
        <w:jc w:val="both"/>
        <w:rPr>
          <w:sz w:val="28"/>
          <w:szCs w:val="28"/>
        </w:rPr>
      </w:pPr>
      <w:r>
        <w:rPr>
          <w:sz w:val="28"/>
          <w:szCs w:val="28"/>
        </w:rPr>
        <w:t xml:space="preserve">Строительство </w:t>
      </w:r>
      <w:r w:rsidR="001A745E">
        <w:rPr>
          <w:sz w:val="28"/>
          <w:szCs w:val="28"/>
        </w:rPr>
        <w:t>2</w:t>
      </w:r>
      <w:r>
        <w:rPr>
          <w:sz w:val="28"/>
          <w:szCs w:val="28"/>
        </w:rPr>
        <w:t>-х сенажных траншей</w:t>
      </w:r>
      <w:r w:rsidR="001A745E">
        <w:rPr>
          <w:sz w:val="28"/>
          <w:szCs w:val="28"/>
        </w:rPr>
        <w:t xml:space="preserve"> стоимостью 220,0 тысяч рублей за счет собственных средств.</w:t>
      </w:r>
    </w:p>
    <w:p w:rsidR="001A745E" w:rsidRPr="00CE1FE9" w:rsidRDefault="001A745E" w:rsidP="00A35593">
      <w:pPr>
        <w:shd w:val="clear" w:color="auto" w:fill="FFFFFF"/>
        <w:tabs>
          <w:tab w:val="left" w:pos="1670"/>
        </w:tabs>
        <w:ind w:firstLine="720"/>
        <w:rPr>
          <w:b/>
          <w:sz w:val="28"/>
          <w:szCs w:val="28"/>
        </w:rPr>
      </w:pPr>
    </w:p>
    <w:p w:rsidR="00A35593" w:rsidRPr="0066545E" w:rsidRDefault="00A35593" w:rsidP="00A35593">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A35593" w:rsidRPr="008545D6" w:rsidRDefault="00A35593" w:rsidP="00A35593">
      <w:pPr>
        <w:shd w:val="clear" w:color="auto" w:fill="FFFFFF"/>
        <w:tabs>
          <w:tab w:val="left" w:pos="1670"/>
        </w:tab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63"/>
        <w:gridCol w:w="1043"/>
        <w:gridCol w:w="158"/>
        <w:gridCol w:w="863"/>
        <w:gridCol w:w="1018"/>
        <w:gridCol w:w="654"/>
        <w:gridCol w:w="907"/>
        <w:gridCol w:w="35"/>
      </w:tblGrid>
      <w:tr w:rsidR="00A35593" w:rsidRPr="00900BBC" w:rsidTr="00E80768">
        <w:trPr>
          <w:gridAfter w:val="1"/>
          <w:wAfter w:w="35" w:type="dxa"/>
        </w:trPr>
        <w:tc>
          <w:tcPr>
            <w:tcW w:w="2628" w:type="dxa"/>
            <w:vMerge w:val="restart"/>
            <w:tcBorders>
              <w:top w:val="nil"/>
              <w:left w:val="nil"/>
            </w:tcBorders>
          </w:tcPr>
          <w:p w:rsidR="00A35593" w:rsidRPr="00900BBC" w:rsidRDefault="00A35593" w:rsidP="00A35593">
            <w:pPr>
              <w:widowControl w:val="0"/>
              <w:tabs>
                <w:tab w:val="left" w:pos="1670"/>
              </w:tabs>
              <w:autoSpaceDE w:val="0"/>
              <w:autoSpaceDN w:val="0"/>
              <w:adjustRightInd w:val="0"/>
              <w:rPr>
                <w:sz w:val="28"/>
                <w:szCs w:val="28"/>
              </w:rPr>
            </w:pPr>
          </w:p>
        </w:tc>
        <w:tc>
          <w:tcPr>
            <w:tcW w:w="6319" w:type="dxa"/>
            <w:gridSpan w:val="8"/>
            <w:tcBorders>
              <w:bottom w:val="single" w:sz="4" w:space="0" w:color="auto"/>
            </w:tcBorders>
            <w:shd w:val="clear" w:color="auto" w:fill="CCCCCC"/>
          </w:tcPr>
          <w:p w:rsidR="00A35593" w:rsidRPr="002F3DB4" w:rsidRDefault="002F3DB4" w:rsidP="00A35593">
            <w:pPr>
              <w:widowControl w:val="0"/>
              <w:tabs>
                <w:tab w:val="left" w:pos="1670"/>
              </w:tabs>
              <w:autoSpaceDE w:val="0"/>
              <w:autoSpaceDN w:val="0"/>
              <w:adjustRightInd w:val="0"/>
              <w:jc w:val="center"/>
              <w:rPr>
                <w:b/>
                <w:sz w:val="26"/>
                <w:szCs w:val="26"/>
              </w:rPr>
            </w:pPr>
            <w:r w:rsidRPr="002F3DB4">
              <w:rPr>
                <w:b/>
                <w:sz w:val="26"/>
                <w:szCs w:val="26"/>
              </w:rPr>
              <w:t>Возраст</w:t>
            </w:r>
          </w:p>
        </w:tc>
        <w:tc>
          <w:tcPr>
            <w:tcW w:w="907" w:type="dxa"/>
            <w:vMerge w:val="restart"/>
            <w:shd w:val="clear" w:color="auto" w:fill="CCCCCC"/>
          </w:tcPr>
          <w:p w:rsidR="00A35593" w:rsidRPr="002F3DB4" w:rsidRDefault="00A35593" w:rsidP="00A35593">
            <w:pPr>
              <w:widowControl w:val="0"/>
              <w:tabs>
                <w:tab w:val="left" w:pos="1670"/>
              </w:tabs>
              <w:autoSpaceDE w:val="0"/>
              <w:autoSpaceDN w:val="0"/>
              <w:adjustRightInd w:val="0"/>
              <w:jc w:val="center"/>
              <w:rPr>
                <w:b/>
                <w:sz w:val="26"/>
                <w:szCs w:val="26"/>
              </w:rPr>
            </w:pPr>
            <w:r w:rsidRPr="002F3DB4">
              <w:rPr>
                <w:b/>
                <w:sz w:val="26"/>
                <w:szCs w:val="26"/>
              </w:rPr>
              <w:t>Всего</w:t>
            </w:r>
          </w:p>
        </w:tc>
      </w:tr>
      <w:tr w:rsidR="00A35593" w:rsidRPr="00900BBC" w:rsidTr="00E80768">
        <w:trPr>
          <w:gridAfter w:val="1"/>
          <w:wAfter w:w="35" w:type="dxa"/>
        </w:trPr>
        <w:tc>
          <w:tcPr>
            <w:tcW w:w="2628" w:type="dxa"/>
            <w:vMerge/>
            <w:tcBorders>
              <w:top w:val="nil"/>
              <w:left w:val="nil"/>
              <w:bottom w:val="single" w:sz="4" w:space="0" w:color="auto"/>
            </w:tcBorders>
          </w:tcPr>
          <w:p w:rsidR="00A35593" w:rsidRPr="00900BBC" w:rsidRDefault="00A35593" w:rsidP="00A35593">
            <w:pPr>
              <w:widowControl w:val="0"/>
              <w:tabs>
                <w:tab w:val="left" w:pos="1670"/>
              </w:tabs>
              <w:autoSpaceDE w:val="0"/>
              <w:autoSpaceDN w:val="0"/>
              <w:adjustRightInd w:val="0"/>
              <w:rPr>
                <w:sz w:val="28"/>
                <w:szCs w:val="28"/>
              </w:rPr>
            </w:pPr>
          </w:p>
        </w:tc>
        <w:tc>
          <w:tcPr>
            <w:tcW w:w="720"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25</w:t>
            </w:r>
          </w:p>
        </w:tc>
        <w:tc>
          <w:tcPr>
            <w:tcW w:w="900"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25-35</w:t>
            </w:r>
          </w:p>
        </w:tc>
        <w:tc>
          <w:tcPr>
            <w:tcW w:w="963"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35-40</w:t>
            </w:r>
          </w:p>
        </w:tc>
        <w:tc>
          <w:tcPr>
            <w:tcW w:w="1043"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40-45</w:t>
            </w:r>
          </w:p>
        </w:tc>
        <w:tc>
          <w:tcPr>
            <w:tcW w:w="1021" w:type="dxa"/>
            <w:gridSpan w:val="2"/>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45-50</w:t>
            </w:r>
          </w:p>
        </w:tc>
        <w:tc>
          <w:tcPr>
            <w:tcW w:w="1018"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50-55</w:t>
            </w:r>
          </w:p>
        </w:tc>
        <w:tc>
          <w:tcPr>
            <w:tcW w:w="654" w:type="dxa"/>
            <w:shd w:val="clear" w:color="auto" w:fill="CCCCCC"/>
          </w:tcPr>
          <w:p w:rsidR="00A35593" w:rsidRPr="00900BBC" w:rsidRDefault="00A35593" w:rsidP="00A35593">
            <w:pPr>
              <w:widowControl w:val="0"/>
              <w:tabs>
                <w:tab w:val="left" w:pos="1670"/>
              </w:tabs>
              <w:autoSpaceDE w:val="0"/>
              <w:autoSpaceDN w:val="0"/>
              <w:adjustRightInd w:val="0"/>
              <w:rPr>
                <w:sz w:val="28"/>
                <w:szCs w:val="28"/>
              </w:rPr>
            </w:pPr>
            <w:r w:rsidRPr="00900BBC">
              <w:rPr>
                <w:sz w:val="28"/>
                <w:szCs w:val="28"/>
              </w:rPr>
              <w:t>55+</w:t>
            </w:r>
          </w:p>
        </w:tc>
        <w:tc>
          <w:tcPr>
            <w:tcW w:w="907" w:type="dxa"/>
            <w:vMerge/>
          </w:tcPr>
          <w:p w:rsidR="00A35593" w:rsidRPr="00900BBC" w:rsidRDefault="00A35593" w:rsidP="00A35593">
            <w:pPr>
              <w:widowControl w:val="0"/>
              <w:tabs>
                <w:tab w:val="left" w:pos="1670"/>
              </w:tabs>
              <w:autoSpaceDE w:val="0"/>
              <w:autoSpaceDN w:val="0"/>
              <w:adjustRightInd w:val="0"/>
              <w:rPr>
                <w:sz w:val="28"/>
                <w:szCs w:val="28"/>
              </w:rPr>
            </w:pPr>
          </w:p>
        </w:tc>
      </w:tr>
      <w:tr w:rsidR="00A35593" w:rsidRPr="00900BBC" w:rsidTr="00E80768">
        <w:trPr>
          <w:gridAfter w:val="1"/>
          <w:wAfter w:w="35" w:type="dxa"/>
        </w:trPr>
        <w:tc>
          <w:tcPr>
            <w:tcW w:w="2628" w:type="dxa"/>
            <w:shd w:val="clear" w:color="auto" w:fill="CCCCCC"/>
          </w:tcPr>
          <w:p w:rsidR="00A35593" w:rsidRPr="007A1D9E" w:rsidRDefault="00A35593" w:rsidP="00A35593">
            <w:pPr>
              <w:widowControl w:val="0"/>
              <w:tabs>
                <w:tab w:val="left" w:pos="1670"/>
              </w:tabs>
              <w:autoSpaceDE w:val="0"/>
              <w:autoSpaceDN w:val="0"/>
              <w:adjustRightInd w:val="0"/>
            </w:pPr>
            <w:r w:rsidRPr="007A1D9E">
              <w:t>Численность, в т.ч.</w:t>
            </w:r>
          </w:p>
        </w:tc>
        <w:tc>
          <w:tcPr>
            <w:tcW w:w="720"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8</w:t>
            </w:r>
          </w:p>
        </w:tc>
        <w:tc>
          <w:tcPr>
            <w:tcW w:w="900"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15</w:t>
            </w:r>
          </w:p>
        </w:tc>
        <w:tc>
          <w:tcPr>
            <w:tcW w:w="963"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22</w:t>
            </w:r>
          </w:p>
        </w:tc>
        <w:tc>
          <w:tcPr>
            <w:tcW w:w="1043"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17</w:t>
            </w:r>
          </w:p>
        </w:tc>
        <w:tc>
          <w:tcPr>
            <w:tcW w:w="1021" w:type="dxa"/>
            <w:gridSpan w:val="2"/>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23</w:t>
            </w:r>
          </w:p>
        </w:tc>
        <w:tc>
          <w:tcPr>
            <w:tcW w:w="1018"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38</w:t>
            </w:r>
          </w:p>
        </w:tc>
        <w:tc>
          <w:tcPr>
            <w:tcW w:w="654" w:type="dxa"/>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63</w:t>
            </w:r>
          </w:p>
        </w:tc>
        <w:tc>
          <w:tcPr>
            <w:tcW w:w="907" w:type="dxa"/>
          </w:tcPr>
          <w:p w:rsidR="00A35593" w:rsidRPr="00900BBC" w:rsidRDefault="001A745E" w:rsidP="00CF1073">
            <w:pPr>
              <w:widowControl w:val="0"/>
              <w:tabs>
                <w:tab w:val="left" w:pos="1670"/>
              </w:tabs>
              <w:autoSpaceDE w:val="0"/>
              <w:autoSpaceDN w:val="0"/>
              <w:adjustRightInd w:val="0"/>
              <w:jc w:val="center"/>
              <w:rPr>
                <w:sz w:val="28"/>
                <w:szCs w:val="28"/>
              </w:rPr>
            </w:pPr>
            <w:r>
              <w:rPr>
                <w:sz w:val="28"/>
                <w:szCs w:val="28"/>
              </w:rPr>
              <w:t>186</w:t>
            </w:r>
          </w:p>
        </w:tc>
      </w:tr>
      <w:tr w:rsidR="00A35593" w:rsidRPr="00900BBC" w:rsidTr="00E80768">
        <w:trPr>
          <w:gridAfter w:val="1"/>
          <w:wAfter w:w="35" w:type="dxa"/>
        </w:trPr>
        <w:tc>
          <w:tcPr>
            <w:tcW w:w="2628" w:type="dxa"/>
            <w:shd w:val="clear" w:color="auto" w:fill="CCCCCC"/>
          </w:tcPr>
          <w:p w:rsidR="00A35593" w:rsidRPr="007A1D9E" w:rsidRDefault="00A35593" w:rsidP="00A35593">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2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6</w:t>
            </w:r>
          </w:p>
        </w:tc>
        <w:tc>
          <w:tcPr>
            <w:tcW w:w="96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w:t>
            </w:r>
          </w:p>
        </w:tc>
        <w:tc>
          <w:tcPr>
            <w:tcW w:w="104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w:t>
            </w:r>
          </w:p>
        </w:tc>
        <w:tc>
          <w:tcPr>
            <w:tcW w:w="654"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5</w:t>
            </w:r>
          </w:p>
        </w:tc>
        <w:tc>
          <w:tcPr>
            <w:tcW w:w="907" w:type="dxa"/>
            <w:vAlign w:val="center"/>
          </w:tcPr>
          <w:p w:rsidR="00A35593" w:rsidRPr="00900BBC" w:rsidRDefault="001A745E" w:rsidP="00E71AC8">
            <w:pPr>
              <w:widowControl w:val="0"/>
              <w:tabs>
                <w:tab w:val="left" w:pos="1670"/>
              </w:tabs>
              <w:autoSpaceDE w:val="0"/>
              <w:autoSpaceDN w:val="0"/>
              <w:adjustRightInd w:val="0"/>
              <w:jc w:val="center"/>
              <w:rPr>
                <w:sz w:val="28"/>
                <w:szCs w:val="28"/>
              </w:rPr>
            </w:pPr>
            <w:r>
              <w:rPr>
                <w:sz w:val="28"/>
                <w:szCs w:val="28"/>
              </w:rPr>
              <w:t>17</w:t>
            </w:r>
          </w:p>
        </w:tc>
      </w:tr>
      <w:tr w:rsidR="00A35593" w:rsidRPr="00900BBC" w:rsidTr="00E80768">
        <w:trPr>
          <w:gridAfter w:val="1"/>
          <w:wAfter w:w="35" w:type="dxa"/>
        </w:trPr>
        <w:tc>
          <w:tcPr>
            <w:tcW w:w="2628" w:type="dxa"/>
            <w:shd w:val="clear" w:color="auto" w:fill="CCCCCC"/>
          </w:tcPr>
          <w:p w:rsidR="00A35593" w:rsidRPr="007A1D9E" w:rsidRDefault="00A35593" w:rsidP="00A35593">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2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3</w:t>
            </w:r>
          </w:p>
        </w:tc>
        <w:tc>
          <w:tcPr>
            <w:tcW w:w="90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A35593" w:rsidRPr="00900BBC" w:rsidRDefault="001A745E" w:rsidP="00E80768">
            <w:pPr>
              <w:widowControl w:val="0"/>
              <w:tabs>
                <w:tab w:val="left" w:pos="1670"/>
              </w:tabs>
              <w:autoSpaceDE w:val="0"/>
              <w:autoSpaceDN w:val="0"/>
              <w:adjustRightInd w:val="0"/>
              <w:jc w:val="center"/>
              <w:rPr>
                <w:sz w:val="28"/>
                <w:szCs w:val="28"/>
              </w:rPr>
            </w:pPr>
            <w:r>
              <w:rPr>
                <w:sz w:val="28"/>
                <w:szCs w:val="28"/>
              </w:rPr>
              <w:t>9</w:t>
            </w:r>
          </w:p>
        </w:tc>
        <w:tc>
          <w:tcPr>
            <w:tcW w:w="654"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A35593" w:rsidRPr="00900BBC" w:rsidRDefault="001A745E" w:rsidP="000A18D0">
            <w:pPr>
              <w:widowControl w:val="0"/>
              <w:tabs>
                <w:tab w:val="left" w:pos="1670"/>
              </w:tabs>
              <w:autoSpaceDE w:val="0"/>
              <w:autoSpaceDN w:val="0"/>
              <w:adjustRightInd w:val="0"/>
              <w:jc w:val="center"/>
              <w:rPr>
                <w:sz w:val="28"/>
                <w:szCs w:val="28"/>
              </w:rPr>
            </w:pPr>
            <w:r>
              <w:rPr>
                <w:sz w:val="28"/>
                <w:szCs w:val="28"/>
              </w:rPr>
              <w:t>27</w:t>
            </w:r>
          </w:p>
        </w:tc>
      </w:tr>
      <w:tr w:rsidR="00A35593" w:rsidRPr="00900BBC" w:rsidTr="00E80768">
        <w:trPr>
          <w:gridAfter w:val="1"/>
          <w:wAfter w:w="35" w:type="dxa"/>
        </w:trPr>
        <w:tc>
          <w:tcPr>
            <w:tcW w:w="2628" w:type="dxa"/>
            <w:shd w:val="clear" w:color="auto" w:fill="CCCCCC"/>
          </w:tcPr>
          <w:p w:rsidR="00A35593" w:rsidRPr="007A1D9E" w:rsidRDefault="00A35593" w:rsidP="00A35593">
            <w:pPr>
              <w:widowControl w:val="0"/>
              <w:tabs>
                <w:tab w:val="left" w:pos="1670"/>
              </w:tabs>
              <w:autoSpaceDE w:val="0"/>
              <w:autoSpaceDN w:val="0"/>
              <w:adjustRightInd w:val="0"/>
            </w:pPr>
            <w:r>
              <w:t>- с профессионально-техническим образованием</w:t>
            </w:r>
          </w:p>
        </w:tc>
        <w:tc>
          <w:tcPr>
            <w:tcW w:w="72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A35593" w:rsidRPr="00900BBC" w:rsidRDefault="001A745E" w:rsidP="00116171">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A35593" w:rsidRPr="00900BBC" w:rsidRDefault="001A745E" w:rsidP="00116171">
            <w:pPr>
              <w:widowControl w:val="0"/>
              <w:tabs>
                <w:tab w:val="left" w:pos="1670"/>
              </w:tabs>
              <w:autoSpaceDE w:val="0"/>
              <w:autoSpaceDN w:val="0"/>
              <w:adjustRightInd w:val="0"/>
              <w:jc w:val="center"/>
              <w:rPr>
                <w:sz w:val="28"/>
                <w:szCs w:val="28"/>
              </w:rPr>
            </w:pPr>
            <w:r>
              <w:rPr>
                <w:sz w:val="28"/>
                <w:szCs w:val="28"/>
              </w:rPr>
              <w:t>9</w:t>
            </w:r>
          </w:p>
        </w:tc>
        <w:tc>
          <w:tcPr>
            <w:tcW w:w="104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w:t>
            </w:r>
          </w:p>
        </w:tc>
        <w:tc>
          <w:tcPr>
            <w:tcW w:w="1021" w:type="dxa"/>
            <w:gridSpan w:val="2"/>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8</w:t>
            </w:r>
          </w:p>
        </w:tc>
        <w:tc>
          <w:tcPr>
            <w:tcW w:w="1018" w:type="dxa"/>
            <w:vAlign w:val="center"/>
          </w:tcPr>
          <w:p w:rsidR="00A35593" w:rsidRPr="00900BBC" w:rsidRDefault="001A745E" w:rsidP="00E80768">
            <w:pPr>
              <w:widowControl w:val="0"/>
              <w:tabs>
                <w:tab w:val="left" w:pos="1670"/>
              </w:tabs>
              <w:autoSpaceDE w:val="0"/>
              <w:autoSpaceDN w:val="0"/>
              <w:adjustRightInd w:val="0"/>
              <w:jc w:val="center"/>
              <w:rPr>
                <w:sz w:val="28"/>
                <w:szCs w:val="28"/>
              </w:rPr>
            </w:pPr>
            <w:r>
              <w:rPr>
                <w:sz w:val="28"/>
                <w:szCs w:val="28"/>
              </w:rPr>
              <w:t>13</w:t>
            </w:r>
          </w:p>
        </w:tc>
        <w:tc>
          <w:tcPr>
            <w:tcW w:w="654"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15</w:t>
            </w:r>
          </w:p>
        </w:tc>
        <w:tc>
          <w:tcPr>
            <w:tcW w:w="907" w:type="dxa"/>
            <w:vAlign w:val="center"/>
          </w:tcPr>
          <w:p w:rsidR="00A35593" w:rsidRPr="00900BBC" w:rsidRDefault="001A745E" w:rsidP="00CF1073">
            <w:pPr>
              <w:widowControl w:val="0"/>
              <w:tabs>
                <w:tab w:val="left" w:pos="1670"/>
              </w:tabs>
              <w:autoSpaceDE w:val="0"/>
              <w:autoSpaceDN w:val="0"/>
              <w:adjustRightInd w:val="0"/>
              <w:jc w:val="center"/>
              <w:rPr>
                <w:sz w:val="28"/>
                <w:szCs w:val="28"/>
              </w:rPr>
            </w:pPr>
            <w:r>
              <w:rPr>
                <w:sz w:val="28"/>
                <w:szCs w:val="28"/>
              </w:rPr>
              <w:t>53</w:t>
            </w:r>
          </w:p>
        </w:tc>
      </w:tr>
      <w:tr w:rsidR="00A35593" w:rsidRPr="00900BBC" w:rsidTr="00E80768">
        <w:trPr>
          <w:gridAfter w:val="1"/>
          <w:wAfter w:w="35" w:type="dxa"/>
        </w:trPr>
        <w:tc>
          <w:tcPr>
            <w:tcW w:w="2628" w:type="dxa"/>
            <w:shd w:val="clear" w:color="auto" w:fill="CCCCCC"/>
          </w:tcPr>
          <w:p w:rsidR="00A35593" w:rsidRDefault="00A35593" w:rsidP="00A35593">
            <w:pPr>
              <w:widowControl w:val="0"/>
              <w:tabs>
                <w:tab w:val="left" w:pos="1670"/>
              </w:tabs>
              <w:autoSpaceDE w:val="0"/>
              <w:autoSpaceDN w:val="0"/>
              <w:adjustRightInd w:val="0"/>
            </w:pPr>
            <w:r>
              <w:t>- со средним образованием</w:t>
            </w:r>
          </w:p>
        </w:tc>
        <w:tc>
          <w:tcPr>
            <w:tcW w:w="72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90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4</w:t>
            </w:r>
          </w:p>
        </w:tc>
        <w:tc>
          <w:tcPr>
            <w:tcW w:w="96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5</w:t>
            </w:r>
          </w:p>
        </w:tc>
        <w:tc>
          <w:tcPr>
            <w:tcW w:w="1043" w:type="dxa"/>
            <w:vAlign w:val="center"/>
          </w:tcPr>
          <w:p w:rsidR="00A35593" w:rsidRPr="00900BBC" w:rsidRDefault="001A745E" w:rsidP="00735D11">
            <w:pPr>
              <w:widowControl w:val="0"/>
              <w:tabs>
                <w:tab w:val="left" w:pos="1670"/>
              </w:tabs>
              <w:autoSpaceDE w:val="0"/>
              <w:autoSpaceDN w:val="0"/>
              <w:adjustRightInd w:val="0"/>
              <w:jc w:val="center"/>
              <w:rPr>
                <w:sz w:val="28"/>
                <w:szCs w:val="28"/>
              </w:rPr>
            </w:pPr>
            <w:r>
              <w:rPr>
                <w:sz w:val="28"/>
                <w:szCs w:val="28"/>
              </w:rPr>
              <w:t>8</w:t>
            </w:r>
          </w:p>
        </w:tc>
        <w:tc>
          <w:tcPr>
            <w:tcW w:w="1021" w:type="dxa"/>
            <w:gridSpan w:val="2"/>
            <w:vAlign w:val="center"/>
          </w:tcPr>
          <w:p w:rsidR="00A35593" w:rsidRPr="00900BBC" w:rsidRDefault="001A745E" w:rsidP="001D6EB1">
            <w:pPr>
              <w:widowControl w:val="0"/>
              <w:tabs>
                <w:tab w:val="left" w:pos="1670"/>
              </w:tabs>
              <w:autoSpaceDE w:val="0"/>
              <w:autoSpaceDN w:val="0"/>
              <w:adjustRightInd w:val="0"/>
              <w:jc w:val="center"/>
              <w:rPr>
                <w:sz w:val="28"/>
                <w:szCs w:val="28"/>
              </w:rPr>
            </w:pPr>
            <w:r>
              <w:rPr>
                <w:sz w:val="28"/>
                <w:szCs w:val="28"/>
              </w:rPr>
              <w:t>10</w:t>
            </w:r>
          </w:p>
        </w:tc>
        <w:tc>
          <w:tcPr>
            <w:tcW w:w="1018" w:type="dxa"/>
            <w:vAlign w:val="center"/>
          </w:tcPr>
          <w:p w:rsidR="00A35593" w:rsidRPr="00900BBC" w:rsidRDefault="001A745E" w:rsidP="00E71AC8">
            <w:pPr>
              <w:widowControl w:val="0"/>
              <w:tabs>
                <w:tab w:val="left" w:pos="1670"/>
              </w:tabs>
              <w:autoSpaceDE w:val="0"/>
              <w:autoSpaceDN w:val="0"/>
              <w:adjustRightInd w:val="0"/>
              <w:jc w:val="center"/>
              <w:rPr>
                <w:sz w:val="28"/>
                <w:szCs w:val="28"/>
              </w:rPr>
            </w:pPr>
            <w:r>
              <w:rPr>
                <w:sz w:val="28"/>
                <w:szCs w:val="28"/>
              </w:rPr>
              <w:t>14</w:t>
            </w:r>
          </w:p>
        </w:tc>
        <w:tc>
          <w:tcPr>
            <w:tcW w:w="654" w:type="dxa"/>
            <w:vAlign w:val="center"/>
          </w:tcPr>
          <w:p w:rsidR="00A35593" w:rsidRPr="00900BBC" w:rsidRDefault="001A745E" w:rsidP="00E71AC8">
            <w:pPr>
              <w:widowControl w:val="0"/>
              <w:tabs>
                <w:tab w:val="left" w:pos="1670"/>
              </w:tabs>
              <w:autoSpaceDE w:val="0"/>
              <w:autoSpaceDN w:val="0"/>
              <w:adjustRightInd w:val="0"/>
              <w:jc w:val="center"/>
              <w:rPr>
                <w:sz w:val="28"/>
                <w:szCs w:val="28"/>
              </w:rPr>
            </w:pPr>
            <w:r>
              <w:rPr>
                <w:sz w:val="28"/>
                <w:szCs w:val="28"/>
              </w:rPr>
              <w:t>35</w:t>
            </w:r>
          </w:p>
        </w:tc>
        <w:tc>
          <w:tcPr>
            <w:tcW w:w="907" w:type="dxa"/>
            <w:vAlign w:val="center"/>
          </w:tcPr>
          <w:p w:rsidR="00A35593" w:rsidRPr="00900BBC" w:rsidRDefault="001A745E" w:rsidP="00E71AC8">
            <w:pPr>
              <w:widowControl w:val="0"/>
              <w:tabs>
                <w:tab w:val="left" w:pos="1670"/>
              </w:tabs>
              <w:autoSpaceDE w:val="0"/>
              <w:autoSpaceDN w:val="0"/>
              <w:adjustRightInd w:val="0"/>
              <w:jc w:val="center"/>
              <w:rPr>
                <w:sz w:val="28"/>
                <w:szCs w:val="28"/>
              </w:rPr>
            </w:pPr>
            <w:r>
              <w:rPr>
                <w:sz w:val="28"/>
                <w:szCs w:val="28"/>
              </w:rPr>
              <w:t>77</w:t>
            </w:r>
          </w:p>
        </w:tc>
      </w:tr>
      <w:tr w:rsidR="00A35593" w:rsidRPr="00900BBC" w:rsidTr="00E80768">
        <w:trPr>
          <w:gridAfter w:val="1"/>
          <w:wAfter w:w="35" w:type="dxa"/>
        </w:trPr>
        <w:tc>
          <w:tcPr>
            <w:tcW w:w="2628" w:type="dxa"/>
            <w:shd w:val="clear" w:color="auto" w:fill="CCCCCC"/>
          </w:tcPr>
          <w:p w:rsidR="00A35593" w:rsidRDefault="00A35593" w:rsidP="00A35593">
            <w:pPr>
              <w:widowControl w:val="0"/>
              <w:tabs>
                <w:tab w:val="left" w:pos="1670"/>
              </w:tabs>
              <w:autoSpaceDE w:val="0"/>
              <w:autoSpaceDN w:val="0"/>
              <w:adjustRightInd w:val="0"/>
            </w:pPr>
            <w:r>
              <w:t>- с базовым образованием</w:t>
            </w:r>
          </w:p>
        </w:tc>
        <w:tc>
          <w:tcPr>
            <w:tcW w:w="72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96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5</w:t>
            </w:r>
          </w:p>
        </w:tc>
        <w:tc>
          <w:tcPr>
            <w:tcW w:w="1021" w:type="dxa"/>
            <w:gridSpan w:val="2"/>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0</w:t>
            </w:r>
          </w:p>
        </w:tc>
        <w:tc>
          <w:tcPr>
            <w:tcW w:w="654" w:type="dxa"/>
            <w:vAlign w:val="center"/>
          </w:tcPr>
          <w:p w:rsidR="00A35593" w:rsidRPr="00900BBC" w:rsidRDefault="001A745E" w:rsidP="004534B1">
            <w:pPr>
              <w:widowControl w:val="0"/>
              <w:tabs>
                <w:tab w:val="left" w:pos="1670"/>
              </w:tabs>
              <w:autoSpaceDE w:val="0"/>
              <w:autoSpaceDN w:val="0"/>
              <w:adjustRightInd w:val="0"/>
              <w:jc w:val="center"/>
              <w:rPr>
                <w:sz w:val="28"/>
                <w:szCs w:val="28"/>
              </w:rPr>
            </w:pPr>
            <w:r>
              <w:rPr>
                <w:sz w:val="28"/>
                <w:szCs w:val="28"/>
              </w:rPr>
              <w:t>2</w:t>
            </w:r>
          </w:p>
        </w:tc>
        <w:tc>
          <w:tcPr>
            <w:tcW w:w="907" w:type="dxa"/>
            <w:vAlign w:val="center"/>
          </w:tcPr>
          <w:p w:rsidR="00A35593" w:rsidRPr="00900BBC" w:rsidRDefault="001A745E" w:rsidP="00CF1073">
            <w:pPr>
              <w:widowControl w:val="0"/>
              <w:tabs>
                <w:tab w:val="left" w:pos="1670"/>
              </w:tabs>
              <w:autoSpaceDE w:val="0"/>
              <w:autoSpaceDN w:val="0"/>
              <w:adjustRightInd w:val="0"/>
              <w:jc w:val="center"/>
              <w:rPr>
                <w:sz w:val="28"/>
                <w:szCs w:val="28"/>
              </w:rPr>
            </w:pPr>
            <w:r>
              <w:rPr>
                <w:sz w:val="28"/>
                <w:szCs w:val="28"/>
              </w:rPr>
              <w:t>12</w:t>
            </w:r>
          </w:p>
        </w:tc>
      </w:tr>
      <w:tr w:rsidR="00A35593" w:rsidRPr="006950E4" w:rsidTr="00E80768">
        <w:tc>
          <w:tcPr>
            <w:tcW w:w="6412" w:type="dxa"/>
            <w:gridSpan w:val="6"/>
            <w:shd w:val="clear" w:color="auto" w:fill="CCCCCC"/>
          </w:tcPr>
          <w:p w:rsidR="00A35593" w:rsidRPr="006950E4" w:rsidRDefault="00A35593" w:rsidP="00ED4FFE">
            <w:pPr>
              <w:widowControl w:val="0"/>
              <w:tabs>
                <w:tab w:val="left" w:pos="1670"/>
              </w:tabs>
              <w:autoSpaceDE w:val="0"/>
              <w:autoSpaceDN w:val="0"/>
              <w:adjustRightInd w:val="0"/>
            </w:pPr>
            <w:r w:rsidRPr="009056A7">
              <w:t>Численность работающих всего:</w:t>
            </w:r>
            <w:r>
              <w:t xml:space="preserve"> </w:t>
            </w:r>
          </w:p>
        </w:tc>
        <w:tc>
          <w:tcPr>
            <w:tcW w:w="3477" w:type="dxa"/>
            <w:gridSpan w:val="5"/>
          </w:tcPr>
          <w:p w:rsidR="00A35593" w:rsidRPr="006950E4" w:rsidRDefault="00735D11" w:rsidP="001A745E">
            <w:pPr>
              <w:widowControl w:val="0"/>
              <w:tabs>
                <w:tab w:val="left" w:pos="1670"/>
              </w:tabs>
              <w:autoSpaceDE w:val="0"/>
              <w:autoSpaceDN w:val="0"/>
              <w:adjustRightInd w:val="0"/>
              <w:jc w:val="center"/>
            </w:pPr>
            <w:r>
              <w:t>1</w:t>
            </w:r>
            <w:r w:rsidR="001A745E">
              <w:t>86</w:t>
            </w:r>
          </w:p>
        </w:tc>
      </w:tr>
      <w:tr w:rsidR="00A35593" w:rsidRPr="006950E4" w:rsidTr="00E80768">
        <w:tc>
          <w:tcPr>
            <w:tcW w:w="6412" w:type="dxa"/>
            <w:gridSpan w:val="6"/>
            <w:shd w:val="clear" w:color="auto" w:fill="CCCCCC"/>
          </w:tcPr>
          <w:p w:rsidR="00A35593" w:rsidRDefault="00A35593" w:rsidP="00ED4FFE">
            <w:pPr>
              <w:widowControl w:val="0"/>
              <w:tabs>
                <w:tab w:val="left" w:pos="1670"/>
              </w:tabs>
              <w:autoSpaceDE w:val="0"/>
              <w:autoSpaceDN w:val="0"/>
              <w:adjustRightInd w:val="0"/>
            </w:pPr>
            <w:r>
              <w:t xml:space="preserve">- численность аппарата управления  </w:t>
            </w:r>
          </w:p>
        </w:tc>
        <w:tc>
          <w:tcPr>
            <w:tcW w:w="3477" w:type="dxa"/>
            <w:gridSpan w:val="5"/>
          </w:tcPr>
          <w:p w:rsidR="00A35593" w:rsidRPr="006950E4" w:rsidRDefault="00CF1073" w:rsidP="00EE2B6F">
            <w:pPr>
              <w:widowControl w:val="0"/>
              <w:tabs>
                <w:tab w:val="left" w:pos="1670"/>
              </w:tabs>
              <w:autoSpaceDE w:val="0"/>
              <w:autoSpaceDN w:val="0"/>
              <w:adjustRightInd w:val="0"/>
              <w:jc w:val="center"/>
            </w:pPr>
            <w:r>
              <w:t>28</w:t>
            </w:r>
          </w:p>
        </w:tc>
      </w:tr>
      <w:tr w:rsidR="00A35593" w:rsidRPr="006950E4" w:rsidTr="00E80768">
        <w:trPr>
          <w:trHeight w:val="413"/>
        </w:trPr>
        <w:tc>
          <w:tcPr>
            <w:tcW w:w="6412" w:type="dxa"/>
            <w:gridSpan w:val="6"/>
            <w:shd w:val="clear" w:color="auto" w:fill="CCCCCC"/>
          </w:tcPr>
          <w:p w:rsidR="00A35593" w:rsidRDefault="00A35593" w:rsidP="00A35593">
            <w:pPr>
              <w:widowControl w:val="0"/>
              <w:tabs>
                <w:tab w:val="left" w:pos="1670"/>
              </w:tabs>
              <w:autoSpaceDE w:val="0"/>
              <w:autoSpaceDN w:val="0"/>
              <w:adjustRightInd w:val="0"/>
            </w:pPr>
            <w:r>
              <w:t xml:space="preserve">-численность промышленно-производственного персонала, </w:t>
            </w:r>
          </w:p>
        </w:tc>
        <w:tc>
          <w:tcPr>
            <w:tcW w:w="3477" w:type="dxa"/>
            <w:gridSpan w:val="5"/>
          </w:tcPr>
          <w:p w:rsidR="00A35593" w:rsidRPr="006950E4" w:rsidRDefault="00A35593" w:rsidP="004534B1">
            <w:pPr>
              <w:widowControl w:val="0"/>
              <w:tabs>
                <w:tab w:val="left" w:pos="1670"/>
              </w:tabs>
              <w:autoSpaceDE w:val="0"/>
              <w:autoSpaceDN w:val="0"/>
              <w:adjustRightInd w:val="0"/>
              <w:jc w:val="center"/>
            </w:pPr>
          </w:p>
        </w:tc>
      </w:tr>
      <w:tr w:rsidR="00A35593" w:rsidRPr="006950E4" w:rsidTr="00E80768">
        <w:trPr>
          <w:trHeight w:val="412"/>
        </w:trPr>
        <w:tc>
          <w:tcPr>
            <w:tcW w:w="6412" w:type="dxa"/>
            <w:gridSpan w:val="6"/>
            <w:shd w:val="clear" w:color="auto" w:fill="CCCCCC"/>
            <w:vAlign w:val="center"/>
          </w:tcPr>
          <w:p w:rsidR="00A35593" w:rsidRDefault="00A35593" w:rsidP="00A35593">
            <w:pPr>
              <w:widowControl w:val="0"/>
              <w:tabs>
                <w:tab w:val="left" w:pos="1670"/>
              </w:tabs>
              <w:autoSpaceDE w:val="0"/>
              <w:autoSpaceDN w:val="0"/>
              <w:adjustRightInd w:val="0"/>
              <w:jc w:val="right"/>
            </w:pPr>
            <w:r>
              <w:t>в т.ч.  численность основных рабочих</w:t>
            </w:r>
          </w:p>
        </w:tc>
        <w:tc>
          <w:tcPr>
            <w:tcW w:w="3477" w:type="dxa"/>
            <w:gridSpan w:val="5"/>
          </w:tcPr>
          <w:p w:rsidR="00A35593" w:rsidRPr="006950E4" w:rsidRDefault="00F04745" w:rsidP="001A745E">
            <w:pPr>
              <w:widowControl w:val="0"/>
              <w:tabs>
                <w:tab w:val="left" w:pos="1670"/>
              </w:tabs>
              <w:autoSpaceDE w:val="0"/>
              <w:autoSpaceDN w:val="0"/>
              <w:adjustRightInd w:val="0"/>
              <w:jc w:val="center"/>
            </w:pPr>
            <w:r>
              <w:t>1</w:t>
            </w:r>
            <w:r w:rsidR="001A745E">
              <w:t>58</w:t>
            </w:r>
          </w:p>
        </w:tc>
      </w:tr>
    </w:tbl>
    <w:p w:rsidR="002F3DB4" w:rsidRDefault="002F3DB4" w:rsidP="00A45D98">
      <w:pPr>
        <w:shd w:val="clear" w:color="auto" w:fill="FFFFFF"/>
        <w:tabs>
          <w:tab w:val="left" w:pos="1670"/>
        </w:tabs>
        <w:ind w:firstLine="720"/>
        <w:rPr>
          <w:b/>
          <w:sz w:val="28"/>
          <w:szCs w:val="28"/>
        </w:rPr>
      </w:pPr>
    </w:p>
    <w:p w:rsidR="00E71AC8" w:rsidRDefault="00E71AC8" w:rsidP="00E71AC8">
      <w:pPr>
        <w:shd w:val="clear" w:color="auto" w:fill="FFFFFF"/>
        <w:tabs>
          <w:tab w:val="left" w:pos="1670"/>
        </w:tabs>
        <w:rPr>
          <w:b/>
          <w:sz w:val="28"/>
          <w:szCs w:val="28"/>
          <w:lang w:val="en-US"/>
        </w:rPr>
      </w:pPr>
    </w:p>
    <w:p w:rsidR="00E71AC8" w:rsidRDefault="00E71AC8" w:rsidP="00A45D98">
      <w:pPr>
        <w:shd w:val="clear" w:color="auto" w:fill="FFFFFF"/>
        <w:tabs>
          <w:tab w:val="left" w:pos="1670"/>
        </w:tabs>
        <w:ind w:firstLine="720"/>
        <w:rPr>
          <w:b/>
          <w:sz w:val="28"/>
          <w:szCs w:val="28"/>
          <w:lang w:val="en-US"/>
        </w:rPr>
      </w:pPr>
    </w:p>
    <w:p w:rsidR="00324FE3" w:rsidRDefault="00324FE3" w:rsidP="00A45D98">
      <w:pPr>
        <w:shd w:val="clear" w:color="auto" w:fill="FFFFFF"/>
        <w:tabs>
          <w:tab w:val="left" w:pos="1670"/>
        </w:tabs>
        <w:ind w:firstLine="720"/>
        <w:rPr>
          <w:b/>
          <w:sz w:val="28"/>
          <w:szCs w:val="28"/>
          <w:lang w:val="en-US"/>
        </w:rPr>
      </w:pPr>
    </w:p>
    <w:p w:rsidR="00324FE3" w:rsidRDefault="00324FE3" w:rsidP="00A45D98">
      <w:pPr>
        <w:shd w:val="clear" w:color="auto" w:fill="FFFFFF"/>
        <w:tabs>
          <w:tab w:val="left" w:pos="1670"/>
        </w:tabs>
        <w:ind w:firstLine="720"/>
        <w:rPr>
          <w:b/>
          <w:sz w:val="28"/>
          <w:szCs w:val="28"/>
          <w:lang w:val="en-US"/>
        </w:rPr>
      </w:pPr>
    </w:p>
    <w:p w:rsidR="00324FE3" w:rsidRDefault="00324FE3" w:rsidP="00A45D98">
      <w:pPr>
        <w:shd w:val="clear" w:color="auto" w:fill="FFFFFF"/>
        <w:tabs>
          <w:tab w:val="left" w:pos="1670"/>
        </w:tabs>
        <w:ind w:firstLine="720"/>
        <w:rPr>
          <w:b/>
          <w:sz w:val="28"/>
          <w:szCs w:val="28"/>
          <w:lang w:val="en-US"/>
        </w:rPr>
      </w:pPr>
    </w:p>
    <w:p w:rsidR="00324FE3" w:rsidRDefault="00324FE3" w:rsidP="00A45D98">
      <w:pPr>
        <w:shd w:val="clear" w:color="auto" w:fill="FFFFFF"/>
        <w:tabs>
          <w:tab w:val="left" w:pos="1670"/>
        </w:tabs>
        <w:ind w:firstLine="720"/>
        <w:rPr>
          <w:b/>
          <w:sz w:val="28"/>
          <w:szCs w:val="28"/>
          <w:lang w:val="en-US"/>
        </w:rPr>
      </w:pPr>
    </w:p>
    <w:p w:rsidR="00A45D98" w:rsidRDefault="00A45D98" w:rsidP="00A45D98">
      <w:pPr>
        <w:shd w:val="clear" w:color="auto" w:fill="FFFFFF"/>
        <w:tabs>
          <w:tab w:val="left" w:pos="1670"/>
        </w:tabs>
        <w:ind w:firstLine="72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w:t>
      </w:r>
      <w:r w:rsidRPr="00C05D1B">
        <w:rPr>
          <w:b/>
          <w:sz w:val="28"/>
          <w:szCs w:val="28"/>
        </w:rPr>
        <w:t>:</w:t>
      </w:r>
    </w:p>
    <w:p w:rsidR="00A45D98" w:rsidRPr="00C05D1B" w:rsidRDefault="00A45D98" w:rsidP="00A45D98">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16"/>
        <w:gridCol w:w="2317"/>
        <w:gridCol w:w="2317"/>
      </w:tblGrid>
      <w:tr w:rsidR="00A45D98" w:rsidRPr="00900BBC">
        <w:tc>
          <w:tcPr>
            <w:tcW w:w="2463" w:type="dxa"/>
            <w:tcBorders>
              <w:bottom w:val="single" w:sz="4" w:space="0" w:color="auto"/>
            </w:tcBorders>
            <w:shd w:val="clear" w:color="auto" w:fill="CCCCCC"/>
          </w:tcPr>
          <w:p w:rsidR="00A45D98" w:rsidRPr="00900BBC" w:rsidRDefault="00A45D98" w:rsidP="00900BBC">
            <w:pPr>
              <w:widowControl w:val="0"/>
              <w:tabs>
                <w:tab w:val="left" w:pos="1670"/>
              </w:tabs>
              <w:autoSpaceDE w:val="0"/>
              <w:autoSpaceDN w:val="0"/>
              <w:adjustRightInd w:val="0"/>
              <w:rPr>
                <w:sz w:val="28"/>
                <w:szCs w:val="28"/>
              </w:rPr>
            </w:pPr>
            <w:r w:rsidRPr="00900BBC">
              <w:rPr>
                <w:sz w:val="28"/>
                <w:szCs w:val="28"/>
              </w:rPr>
              <w:t>Структура  (в %)</w:t>
            </w:r>
          </w:p>
        </w:tc>
        <w:tc>
          <w:tcPr>
            <w:tcW w:w="2463" w:type="dxa"/>
            <w:shd w:val="clear" w:color="auto" w:fill="CCCCCC"/>
          </w:tcPr>
          <w:p w:rsidR="00A45D98" w:rsidRPr="00900BBC" w:rsidRDefault="00324FE3" w:rsidP="00C72BE4">
            <w:pPr>
              <w:widowControl w:val="0"/>
              <w:tabs>
                <w:tab w:val="left" w:pos="1670"/>
              </w:tabs>
              <w:autoSpaceDE w:val="0"/>
              <w:autoSpaceDN w:val="0"/>
              <w:adjustRightInd w:val="0"/>
              <w:jc w:val="center"/>
              <w:rPr>
                <w:sz w:val="28"/>
                <w:szCs w:val="28"/>
              </w:rPr>
            </w:pPr>
            <w:r>
              <w:rPr>
                <w:sz w:val="28"/>
                <w:szCs w:val="28"/>
              </w:rPr>
              <w:t>2020</w:t>
            </w:r>
          </w:p>
        </w:tc>
        <w:tc>
          <w:tcPr>
            <w:tcW w:w="2464" w:type="dxa"/>
            <w:shd w:val="clear" w:color="auto" w:fill="CCCCCC"/>
          </w:tcPr>
          <w:p w:rsidR="00A45D98" w:rsidRPr="00900BBC" w:rsidRDefault="00A45D98" w:rsidP="00324FE3">
            <w:pPr>
              <w:widowControl w:val="0"/>
              <w:tabs>
                <w:tab w:val="left" w:pos="1670"/>
              </w:tabs>
              <w:autoSpaceDE w:val="0"/>
              <w:autoSpaceDN w:val="0"/>
              <w:adjustRightInd w:val="0"/>
              <w:jc w:val="center"/>
              <w:rPr>
                <w:sz w:val="28"/>
                <w:szCs w:val="28"/>
              </w:rPr>
            </w:pPr>
            <w:r w:rsidRPr="00900BBC">
              <w:rPr>
                <w:sz w:val="28"/>
                <w:szCs w:val="28"/>
              </w:rPr>
              <w:t>20</w:t>
            </w:r>
            <w:r w:rsidR="00C72BE4">
              <w:rPr>
                <w:sz w:val="28"/>
                <w:szCs w:val="28"/>
              </w:rPr>
              <w:t>2</w:t>
            </w:r>
            <w:r w:rsidR="00324FE3">
              <w:rPr>
                <w:sz w:val="28"/>
                <w:szCs w:val="28"/>
              </w:rPr>
              <w:t>1</w:t>
            </w:r>
          </w:p>
        </w:tc>
        <w:tc>
          <w:tcPr>
            <w:tcW w:w="2464" w:type="dxa"/>
            <w:shd w:val="clear" w:color="auto" w:fill="CCCCCC"/>
          </w:tcPr>
          <w:p w:rsidR="00A45D98" w:rsidRPr="00900BBC" w:rsidRDefault="00A45D98" w:rsidP="00324FE3">
            <w:pPr>
              <w:widowControl w:val="0"/>
              <w:tabs>
                <w:tab w:val="left" w:pos="1670"/>
              </w:tabs>
              <w:autoSpaceDE w:val="0"/>
              <w:autoSpaceDN w:val="0"/>
              <w:adjustRightInd w:val="0"/>
              <w:jc w:val="center"/>
              <w:rPr>
                <w:sz w:val="28"/>
                <w:szCs w:val="28"/>
              </w:rPr>
            </w:pPr>
            <w:r w:rsidRPr="00900BBC">
              <w:rPr>
                <w:sz w:val="28"/>
                <w:szCs w:val="28"/>
              </w:rPr>
              <w:t>20</w:t>
            </w:r>
            <w:r w:rsidR="00F13587">
              <w:rPr>
                <w:sz w:val="28"/>
                <w:szCs w:val="28"/>
              </w:rPr>
              <w:t>2</w:t>
            </w:r>
            <w:r w:rsidR="00324FE3">
              <w:rPr>
                <w:sz w:val="28"/>
                <w:szCs w:val="28"/>
              </w:rPr>
              <w:t>2</w:t>
            </w:r>
          </w:p>
        </w:tc>
      </w:tr>
      <w:tr w:rsidR="00A45D98" w:rsidRPr="00900BBC">
        <w:tc>
          <w:tcPr>
            <w:tcW w:w="2463" w:type="dxa"/>
            <w:shd w:val="clear" w:color="auto" w:fill="CCCCCC"/>
          </w:tcPr>
          <w:p w:rsidR="00A45D98" w:rsidRPr="00900BBC" w:rsidRDefault="00A45D98" w:rsidP="00900BBC">
            <w:pPr>
              <w:widowControl w:val="0"/>
              <w:tabs>
                <w:tab w:val="left" w:pos="1670"/>
              </w:tabs>
              <w:autoSpaceDE w:val="0"/>
              <w:autoSpaceDN w:val="0"/>
              <w:adjustRightInd w:val="0"/>
              <w:rPr>
                <w:sz w:val="28"/>
                <w:szCs w:val="28"/>
              </w:rPr>
            </w:pPr>
            <w:r w:rsidRPr="00900BBC">
              <w:rPr>
                <w:sz w:val="28"/>
                <w:szCs w:val="28"/>
              </w:rPr>
              <w:t>Внутренний рынок</w:t>
            </w:r>
          </w:p>
        </w:tc>
        <w:tc>
          <w:tcPr>
            <w:tcW w:w="2463" w:type="dxa"/>
            <w:vAlign w:val="center"/>
          </w:tcPr>
          <w:p w:rsidR="00A45D98" w:rsidRPr="00900BBC" w:rsidRDefault="00940F0E" w:rsidP="00ED4FFE">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A45D98" w:rsidRPr="00900BBC" w:rsidRDefault="00940F0E" w:rsidP="00ED4FFE">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A45D98" w:rsidRPr="00900BBC" w:rsidRDefault="00940F0E" w:rsidP="00ED4FFE">
            <w:pPr>
              <w:widowControl w:val="0"/>
              <w:tabs>
                <w:tab w:val="left" w:pos="1670"/>
              </w:tabs>
              <w:autoSpaceDE w:val="0"/>
              <w:autoSpaceDN w:val="0"/>
              <w:adjustRightInd w:val="0"/>
              <w:jc w:val="center"/>
              <w:rPr>
                <w:sz w:val="28"/>
                <w:szCs w:val="28"/>
              </w:rPr>
            </w:pPr>
            <w:r>
              <w:rPr>
                <w:sz w:val="28"/>
                <w:szCs w:val="28"/>
              </w:rPr>
              <w:t>100</w:t>
            </w:r>
          </w:p>
        </w:tc>
      </w:tr>
      <w:tr w:rsidR="00A45D98" w:rsidRPr="00900BBC">
        <w:tc>
          <w:tcPr>
            <w:tcW w:w="2463" w:type="dxa"/>
            <w:shd w:val="clear" w:color="auto" w:fill="CCCCCC"/>
          </w:tcPr>
          <w:p w:rsidR="00A45D98" w:rsidRPr="00900BBC" w:rsidRDefault="00A45D98" w:rsidP="00900BBC">
            <w:pPr>
              <w:widowControl w:val="0"/>
              <w:tabs>
                <w:tab w:val="left" w:pos="1670"/>
              </w:tabs>
              <w:autoSpaceDE w:val="0"/>
              <w:autoSpaceDN w:val="0"/>
              <w:adjustRightInd w:val="0"/>
              <w:rPr>
                <w:sz w:val="28"/>
                <w:szCs w:val="28"/>
              </w:rPr>
            </w:pPr>
            <w:r w:rsidRPr="00900BBC">
              <w:rPr>
                <w:sz w:val="28"/>
                <w:szCs w:val="28"/>
              </w:rPr>
              <w:t>Внешний рынок</w:t>
            </w:r>
          </w:p>
        </w:tc>
        <w:tc>
          <w:tcPr>
            <w:tcW w:w="2463"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p>
        </w:tc>
        <w:tc>
          <w:tcPr>
            <w:tcW w:w="2464"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p>
        </w:tc>
        <w:tc>
          <w:tcPr>
            <w:tcW w:w="2464"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p>
        </w:tc>
      </w:tr>
      <w:tr w:rsidR="00A45D98" w:rsidRPr="00900BBC">
        <w:tc>
          <w:tcPr>
            <w:tcW w:w="2463" w:type="dxa"/>
            <w:shd w:val="clear" w:color="auto" w:fill="CCCCCC"/>
          </w:tcPr>
          <w:p w:rsidR="00A45D98" w:rsidRPr="00900BBC" w:rsidRDefault="00A45D98" w:rsidP="00900BBC">
            <w:pPr>
              <w:widowControl w:val="0"/>
              <w:tabs>
                <w:tab w:val="left" w:pos="1670"/>
              </w:tabs>
              <w:autoSpaceDE w:val="0"/>
              <w:autoSpaceDN w:val="0"/>
              <w:adjustRightInd w:val="0"/>
              <w:rPr>
                <w:sz w:val="28"/>
                <w:szCs w:val="28"/>
              </w:rPr>
            </w:pPr>
            <w:r w:rsidRPr="00900BBC">
              <w:rPr>
                <w:sz w:val="28"/>
                <w:szCs w:val="28"/>
              </w:rPr>
              <w:t>Итого</w:t>
            </w:r>
          </w:p>
        </w:tc>
        <w:tc>
          <w:tcPr>
            <w:tcW w:w="2463"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A45D98" w:rsidRPr="00900BBC" w:rsidRDefault="00A45D98" w:rsidP="00ED4FFE">
            <w:pPr>
              <w:widowControl w:val="0"/>
              <w:tabs>
                <w:tab w:val="left" w:pos="1670"/>
              </w:tabs>
              <w:autoSpaceDE w:val="0"/>
              <w:autoSpaceDN w:val="0"/>
              <w:adjustRightInd w:val="0"/>
              <w:jc w:val="center"/>
              <w:rPr>
                <w:sz w:val="28"/>
                <w:szCs w:val="28"/>
              </w:rPr>
            </w:pPr>
            <w:r w:rsidRPr="00900BBC">
              <w:rPr>
                <w:sz w:val="28"/>
                <w:szCs w:val="28"/>
              </w:rPr>
              <w:t>100</w:t>
            </w:r>
          </w:p>
        </w:tc>
      </w:tr>
    </w:tbl>
    <w:p w:rsidR="00A45D98" w:rsidRPr="008545D6" w:rsidRDefault="00A45D98" w:rsidP="00A45D98">
      <w:pPr>
        <w:shd w:val="clear" w:color="auto" w:fill="FFFFFF"/>
        <w:tabs>
          <w:tab w:val="left" w:pos="1670"/>
        </w:tabs>
        <w:rPr>
          <w:sz w:val="16"/>
          <w:szCs w:val="16"/>
        </w:rPr>
      </w:pPr>
    </w:p>
    <w:p w:rsidR="00A45D98" w:rsidRPr="008545D6" w:rsidRDefault="00A45D98" w:rsidP="00A45D98">
      <w:pPr>
        <w:shd w:val="clear" w:color="auto" w:fill="FFFFFF"/>
        <w:ind w:firstLine="720"/>
        <w:jc w:val="both"/>
        <w:rPr>
          <w:sz w:val="28"/>
          <w:szCs w:val="28"/>
        </w:rPr>
      </w:pPr>
      <w:r w:rsidRPr="008545D6">
        <w:rPr>
          <w:sz w:val="28"/>
          <w:szCs w:val="28"/>
        </w:rPr>
        <w:t>Основные рынки сбыта продукции</w:t>
      </w:r>
      <w:r>
        <w:rPr>
          <w:sz w:val="28"/>
          <w:szCs w:val="28"/>
        </w:rPr>
        <w:t xml:space="preserve"> (указать страны).</w:t>
      </w:r>
    </w:p>
    <w:p w:rsidR="00FF1EA1" w:rsidRPr="00CE1FE9" w:rsidRDefault="00FF1EA1" w:rsidP="00A45D98">
      <w:pPr>
        <w:pStyle w:val="1"/>
        <w:ind w:firstLine="709"/>
        <w:jc w:val="both"/>
        <w:rPr>
          <w:b/>
          <w:sz w:val="28"/>
          <w:szCs w:val="28"/>
        </w:rPr>
      </w:pPr>
    </w:p>
    <w:p w:rsidR="00A45D98" w:rsidRPr="002F3DB4" w:rsidRDefault="00A45D98" w:rsidP="00FD7B68">
      <w:pPr>
        <w:pStyle w:val="1"/>
        <w:ind w:firstLine="709"/>
        <w:jc w:val="both"/>
        <w:rPr>
          <w:b/>
          <w:spacing w:val="-10"/>
          <w:sz w:val="28"/>
          <w:szCs w:val="28"/>
        </w:rPr>
      </w:pPr>
      <w:r w:rsidRPr="002F3DB4">
        <w:rPr>
          <w:b/>
          <w:sz w:val="28"/>
          <w:szCs w:val="28"/>
          <w:lang w:val="en-US"/>
        </w:rPr>
        <w:t>VII</w:t>
      </w:r>
      <w:r w:rsidRPr="002F3DB4">
        <w:rPr>
          <w:b/>
          <w:sz w:val="28"/>
          <w:szCs w:val="28"/>
        </w:rPr>
        <w:t xml:space="preserve">. </w:t>
      </w:r>
      <w:r w:rsidRPr="002F3DB4">
        <w:rPr>
          <w:b/>
          <w:spacing w:val="-10"/>
          <w:sz w:val="28"/>
          <w:szCs w:val="28"/>
        </w:rPr>
        <w:t xml:space="preserve">Информация о земельных участках, находящихся в пользовании, аренде, собственности: </w:t>
      </w:r>
    </w:p>
    <w:p w:rsidR="00A45D98" w:rsidRDefault="00A45D98" w:rsidP="00A45D98">
      <w:pPr>
        <w:pStyle w:val="1"/>
        <w:jc w:val="both"/>
        <w:rPr>
          <w:spacing w:val="-10"/>
          <w:szCs w:val="30"/>
        </w:rPr>
      </w:pPr>
    </w:p>
    <w:tbl>
      <w:tblPr>
        <w:tblW w:w="11003" w:type="dxa"/>
        <w:tblInd w:w="-972" w:type="dxa"/>
        <w:tblLayout w:type="fixed"/>
        <w:tblLook w:val="0000" w:firstRow="0" w:lastRow="0" w:firstColumn="0" w:lastColumn="0" w:noHBand="0" w:noVBand="0"/>
      </w:tblPr>
      <w:tblGrid>
        <w:gridCol w:w="5333"/>
        <w:gridCol w:w="1701"/>
        <w:gridCol w:w="2268"/>
        <w:gridCol w:w="1701"/>
      </w:tblGrid>
      <w:tr w:rsidR="00A45D98" w:rsidRPr="00EB22F5" w:rsidTr="00FD7B68">
        <w:trPr>
          <w:trHeight w:val="997"/>
        </w:trPr>
        <w:tc>
          <w:tcPr>
            <w:tcW w:w="5333"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2F3DB4" w:rsidRDefault="00A45D98" w:rsidP="002F3DB4">
            <w:pPr>
              <w:jc w:val="center"/>
              <w:rPr>
                <w:rFonts w:ascii="Arial CYR" w:hAnsi="Arial CYR" w:cs="Arial CYR"/>
                <w:b/>
                <w:sz w:val="22"/>
                <w:szCs w:val="22"/>
              </w:rPr>
            </w:pPr>
            <w:r w:rsidRPr="002F3DB4">
              <w:rPr>
                <w:b/>
                <w:spacing w:val="-10"/>
                <w:sz w:val="22"/>
                <w:szCs w:val="22"/>
              </w:rPr>
              <w:t>Место нахождения участка</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2F3DB4" w:rsidRDefault="00A45D98" w:rsidP="002F3DB4">
            <w:pPr>
              <w:jc w:val="center"/>
              <w:rPr>
                <w:rFonts w:ascii="Arial CYR" w:hAnsi="Arial CYR" w:cs="Arial CYR"/>
                <w:b/>
                <w:sz w:val="22"/>
                <w:szCs w:val="22"/>
              </w:rPr>
            </w:pPr>
            <w:r w:rsidRPr="002F3DB4">
              <w:rPr>
                <w:b/>
                <w:spacing w:val="-10"/>
                <w:sz w:val="22"/>
                <w:szCs w:val="22"/>
              </w:rPr>
              <w:t>Площадь, га</w:t>
            </w:r>
          </w:p>
        </w:tc>
        <w:tc>
          <w:tcPr>
            <w:tcW w:w="2268"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2F3DB4" w:rsidRDefault="00A45D98" w:rsidP="002F3DB4">
            <w:pPr>
              <w:jc w:val="center"/>
              <w:rPr>
                <w:rFonts w:ascii="Arial CYR" w:hAnsi="Arial CYR" w:cs="Arial CYR"/>
                <w:b/>
                <w:sz w:val="22"/>
                <w:szCs w:val="22"/>
              </w:rPr>
            </w:pPr>
            <w:r w:rsidRPr="002F3DB4">
              <w:rPr>
                <w:b/>
                <w:spacing w:val="-10"/>
                <w:sz w:val="22"/>
                <w:szCs w:val="22"/>
              </w:rPr>
              <w:t>Право (постоянное/временное пользование, аренда, в собственности)</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FD7B68" w:rsidRDefault="00A45D98" w:rsidP="002F3DB4">
            <w:pPr>
              <w:jc w:val="center"/>
              <w:rPr>
                <w:b/>
                <w:spacing w:val="-10"/>
                <w:sz w:val="22"/>
                <w:szCs w:val="22"/>
              </w:rPr>
            </w:pPr>
            <w:r w:rsidRPr="002F3DB4">
              <w:rPr>
                <w:b/>
                <w:spacing w:val="-10"/>
                <w:sz w:val="22"/>
                <w:szCs w:val="22"/>
              </w:rPr>
              <w:t>Акт  землепользова</w:t>
            </w:r>
          </w:p>
          <w:p w:rsidR="00A45D98" w:rsidRPr="002F3DB4" w:rsidRDefault="00A45D98" w:rsidP="002F3DB4">
            <w:pPr>
              <w:jc w:val="center"/>
              <w:rPr>
                <w:b/>
                <w:spacing w:val="-10"/>
                <w:sz w:val="22"/>
                <w:szCs w:val="22"/>
              </w:rPr>
            </w:pPr>
            <w:r w:rsidRPr="002F3DB4">
              <w:rPr>
                <w:b/>
                <w:spacing w:val="-10"/>
                <w:sz w:val="22"/>
                <w:szCs w:val="22"/>
              </w:rPr>
              <w:t>ния</w:t>
            </w:r>
          </w:p>
          <w:p w:rsidR="00A45D98" w:rsidRPr="002F3DB4" w:rsidRDefault="00A45D98" w:rsidP="002F3DB4">
            <w:pPr>
              <w:jc w:val="center"/>
              <w:rPr>
                <w:rFonts w:ascii="Arial CYR" w:hAnsi="Arial CYR" w:cs="Arial CYR"/>
                <w:b/>
                <w:sz w:val="22"/>
                <w:szCs w:val="22"/>
              </w:rPr>
            </w:pPr>
            <w:r w:rsidRPr="002F3DB4">
              <w:rPr>
                <w:b/>
                <w:spacing w:val="-10"/>
                <w:sz w:val="22"/>
                <w:szCs w:val="22"/>
              </w:rPr>
              <w:t>(№, дата)</w:t>
            </w:r>
          </w:p>
        </w:tc>
      </w:tr>
      <w:tr w:rsidR="008648DC" w:rsidRPr="0046107D" w:rsidTr="00FD7B68">
        <w:trPr>
          <w:trHeight w:val="437"/>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Заречная,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0,1962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805D0" w:rsidP="008648DC">
            <w:pPr>
              <w:pStyle w:val="Style8"/>
              <w:widowControl/>
              <w:spacing w:line="240" w:lineRule="auto"/>
              <w:rPr>
                <w:rStyle w:val="FontStyle39"/>
              </w:rPr>
            </w:pPr>
            <w:r>
              <w:rPr>
                <w:rStyle w:val="FontStyle39"/>
              </w:rPr>
              <w:t>110/530-12963 от 15.06.2014</w:t>
            </w:r>
          </w:p>
        </w:tc>
      </w:tr>
      <w:tr w:rsidR="008648DC" w:rsidRPr="0046107D" w:rsidTr="00FD7B68">
        <w:trPr>
          <w:trHeight w:val="32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ул. Центральная, 55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110/1851-950 от 17.11.2020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ул. Советская,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110/1851-951 от 17.11.2020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Комсомольская,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0,1717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805D0" w:rsidP="008648DC">
            <w:pPr>
              <w:pStyle w:val="Style8"/>
              <w:widowControl/>
              <w:spacing w:line="240" w:lineRule="auto"/>
              <w:rPr>
                <w:rStyle w:val="FontStyle39"/>
              </w:rPr>
            </w:pPr>
            <w:r>
              <w:rPr>
                <w:rStyle w:val="FontStyle39"/>
              </w:rPr>
              <w:t>110/530-12964 от 15.06.2014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ул. Мирная,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0,1371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110/1756-4460 от 14.05.2019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0,0838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805D0" w:rsidP="00A805D0">
            <w:pPr>
              <w:pStyle w:val="Style8"/>
              <w:widowControl/>
              <w:spacing w:line="240" w:lineRule="auto"/>
              <w:rPr>
                <w:rStyle w:val="FontStyle39"/>
              </w:rPr>
            </w:pPr>
            <w:r>
              <w:rPr>
                <w:rStyle w:val="FontStyle39"/>
              </w:rPr>
              <w:t>110/1851-444 от 18.08.2020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Комсомольская, д. 38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0,1052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805D0" w:rsidP="008648DC">
            <w:pPr>
              <w:pStyle w:val="Style8"/>
              <w:widowControl/>
              <w:spacing w:line="240" w:lineRule="auto"/>
              <w:rPr>
                <w:rStyle w:val="FontStyle39"/>
              </w:rPr>
            </w:pPr>
            <w:r>
              <w:rPr>
                <w:rStyle w:val="FontStyle39"/>
              </w:rPr>
              <w:t>110/530-12235 от 22.03.2014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Вольно, ул. Советская, д.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C72616" w:rsidP="008648DC">
            <w:pPr>
              <w:pStyle w:val="Style8"/>
              <w:widowControl/>
              <w:spacing w:line="240" w:lineRule="auto"/>
              <w:rPr>
                <w:rStyle w:val="FontStyle39"/>
              </w:rPr>
            </w:pPr>
            <w:r>
              <w:rPr>
                <w:rStyle w:val="FontStyle39"/>
              </w:rPr>
              <w:t>110/530-12148 от 12.03.2014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ул. Школьная,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0,1132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110/1156-7118 от 08.10.2014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0,2496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805D0" w:rsidP="008648DC">
            <w:pPr>
              <w:pStyle w:val="Style8"/>
              <w:widowControl/>
              <w:spacing w:line="240" w:lineRule="auto"/>
              <w:rPr>
                <w:rStyle w:val="FontStyle39"/>
              </w:rPr>
            </w:pPr>
            <w:r>
              <w:rPr>
                <w:rStyle w:val="FontStyle39"/>
              </w:rPr>
              <w:t>110/1774-2064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Советская, д. 1в</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110/530-12151 от 12.03.2014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FD7B68">
            <w:pPr>
              <w:jc w:val="center"/>
            </w:pPr>
            <w:r>
              <w:t>Брестская обл., Барановичский р-н, Вольновский с/с, д. Бартники, ул. Городищенская,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FD7B68">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C72616" w:rsidP="008648DC">
            <w:pPr>
              <w:pStyle w:val="Style8"/>
              <w:widowControl/>
              <w:spacing w:line="240" w:lineRule="auto"/>
              <w:rPr>
                <w:rStyle w:val="FontStyle39"/>
              </w:rPr>
            </w:pPr>
            <w:r>
              <w:rPr>
                <w:rStyle w:val="FontStyle39"/>
              </w:rPr>
              <w:t>110/1756-6024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пер. Молодежный, д.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0,1775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110/530-11945 от 03.02.2014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пер. Новый, д.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C72616" w:rsidP="008648DC">
            <w:pPr>
              <w:pStyle w:val="Style8"/>
              <w:widowControl/>
              <w:spacing w:line="240" w:lineRule="auto"/>
              <w:rPr>
                <w:rStyle w:val="FontStyle39"/>
              </w:rPr>
            </w:pPr>
            <w:r>
              <w:rPr>
                <w:rStyle w:val="FontStyle39"/>
              </w:rPr>
              <w:t>110/530-12674 от 15.05.2014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FD7B68">
            <w:pPr>
              <w:jc w:val="center"/>
            </w:pPr>
            <w:r>
              <w:t>Брестская обл., Барановичский р-н, Вольновский с/с, д. Залесье, ул. Мирная,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0,1708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110/1756-4459 от 14.05.2019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ул. Мирная,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0,1409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110/1756-4463 от 14.05.2019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jc w:val="center"/>
            </w:pPr>
          </w:p>
          <w:p w:rsidR="00FD7B68" w:rsidRDefault="00FD7B68" w:rsidP="008648DC">
            <w:pPr>
              <w:jc w:val="center"/>
            </w:pPr>
          </w:p>
          <w:p w:rsidR="008648DC" w:rsidRDefault="008648DC" w:rsidP="008648DC">
            <w:pPr>
              <w:jc w:val="center"/>
            </w:pPr>
            <w:r>
              <w:t>Брестская обл., Барановичский р-н, Вольновский с/с, аг. Вольно, ул. Советская, д.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jc w:val="center"/>
            </w:pPr>
          </w:p>
          <w:p w:rsidR="00FD7B68" w:rsidRDefault="00FD7B68" w:rsidP="008648DC">
            <w:pPr>
              <w:jc w:val="center"/>
            </w:pPr>
          </w:p>
          <w:p w:rsidR="008648DC" w:rsidRDefault="008648DC" w:rsidP="008648DC">
            <w:pPr>
              <w:jc w:val="center"/>
            </w:pPr>
            <w:r>
              <w:t>0,1367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FD7B68" w:rsidRDefault="00FD7B68" w:rsidP="008648DC">
            <w:pPr>
              <w:rPr>
                <w:sz w:val="20"/>
                <w:szCs w:val="20"/>
              </w:rPr>
            </w:pPr>
          </w:p>
          <w:p w:rsidR="00FD7B68" w:rsidRDefault="00FD7B68" w:rsidP="008648DC">
            <w:pPr>
              <w:rPr>
                <w:sz w:val="20"/>
                <w:szCs w:val="20"/>
              </w:rPr>
            </w:pPr>
          </w:p>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pStyle w:val="Style8"/>
              <w:widowControl/>
              <w:spacing w:line="240" w:lineRule="auto"/>
              <w:rPr>
                <w:rStyle w:val="FontStyle39"/>
              </w:rPr>
            </w:pPr>
          </w:p>
          <w:p w:rsidR="00FD7B68" w:rsidRDefault="00FD7B68" w:rsidP="008648DC">
            <w:pPr>
              <w:pStyle w:val="Style8"/>
              <w:widowControl/>
              <w:spacing w:line="240" w:lineRule="auto"/>
              <w:rPr>
                <w:rStyle w:val="FontStyle39"/>
              </w:rPr>
            </w:pPr>
          </w:p>
          <w:p w:rsidR="008648DC" w:rsidRDefault="00860BE4" w:rsidP="008648DC">
            <w:pPr>
              <w:pStyle w:val="Style8"/>
              <w:widowControl/>
              <w:spacing w:line="240" w:lineRule="auto"/>
              <w:rPr>
                <w:rStyle w:val="FontStyle39"/>
              </w:rPr>
            </w:pPr>
            <w:r>
              <w:rPr>
                <w:rStyle w:val="FontStyle39"/>
              </w:rPr>
              <w:t>110/530-15385 от 16.11.2015</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Советская,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0,1384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110/1774-2061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пер. Школьный,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0,0837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110/1756-6029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0,1864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110/1851-445 от 18.08.2020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пер. Новый,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0,1828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110/1756-7167 от 10.09.2020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Вольно, ул. Солнечная, д.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0,1294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110/1156-5624 от 27.03.2014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110/1756-6027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пер. Молодёжный, д.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0,1041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110/530-14808 от 06.07.2015</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пер. Новый, д.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0,0831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46107D" w:rsidRDefault="008648DC" w:rsidP="008648DC">
            <w:pPr>
              <w:rPr>
                <w:rFonts w:ascii="Arial CYR" w:hAnsi="Arial CYR" w:cs="Arial CY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110/530-12956 от 14.06.2014</w:t>
            </w:r>
          </w:p>
        </w:tc>
      </w:tr>
      <w:tr w:rsidR="008648DC" w:rsidRPr="0046107D" w:rsidTr="00FD7B68">
        <w:trPr>
          <w:trHeight w:val="64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ул. Школьная,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pPr>
              <w:rPr>
                <w:sz w:val="20"/>
                <w:szCs w:val="20"/>
              </w:rPr>
            </w:pPr>
          </w:p>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110/1774-2065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ул. Мирная,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0,135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110/1756-4461 от 14.05.2019</w:t>
            </w:r>
          </w:p>
        </w:tc>
      </w:tr>
      <w:tr w:rsidR="008648DC" w:rsidRPr="0046107D" w:rsidTr="00FD7B68">
        <w:trPr>
          <w:trHeight w:val="433"/>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Новая, д.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110/1243-3076 от 25.04.2016</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Советская, д.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0,2316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C72616" w:rsidP="008648DC">
            <w:pPr>
              <w:pStyle w:val="Style8"/>
              <w:widowControl/>
              <w:spacing w:line="240" w:lineRule="auto"/>
              <w:rPr>
                <w:rStyle w:val="FontStyle39"/>
              </w:rPr>
            </w:pPr>
            <w:r>
              <w:rPr>
                <w:rStyle w:val="FontStyle39"/>
              </w:rPr>
              <w:t>110/530-12955 от 14.06.2014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Бартники, ул. Лесная,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Pr="00B979EE" w:rsidRDefault="008648DC" w:rsidP="008648DC">
            <w:pPr>
              <w:rPr>
                <w:sz w:val="20"/>
                <w:szCs w:val="20"/>
              </w:rPr>
            </w:pPr>
            <w:r w:rsidRPr="00B979EE">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110/1774-2062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Комсомольская, 34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0,1042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110/1774-2060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818EF" w:rsidP="008648DC">
            <w:pPr>
              <w:pStyle w:val="Style8"/>
              <w:widowControl/>
              <w:spacing w:line="240" w:lineRule="auto"/>
              <w:rPr>
                <w:rStyle w:val="FontStyle39"/>
              </w:rPr>
            </w:pPr>
            <w:r>
              <w:rPr>
                <w:rStyle w:val="FontStyle39"/>
              </w:rPr>
              <w:t>110/1243-3123 от 04.05.2016</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пер. Юбилейный,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0,0859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110/1774-2059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Лихосельцы, ул. Сновская,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0,2238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960084">
            <w:pPr>
              <w:pStyle w:val="Style8"/>
              <w:widowControl/>
              <w:spacing w:line="240" w:lineRule="auto"/>
              <w:rPr>
                <w:rStyle w:val="FontStyle39"/>
              </w:rPr>
            </w:pPr>
            <w:r>
              <w:rPr>
                <w:rStyle w:val="FontStyle39"/>
              </w:rPr>
              <w:t>110/1756-6026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Комсомольская, 31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110/1756-6025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Заречная,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0,1996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110/530-12962 от 14.06.2014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Заречная, д.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0,1811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110/530-12764 от 23.05.2014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Вишневая, д.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0,2085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pStyle w:val="Style8"/>
              <w:widowControl/>
              <w:spacing w:line="240" w:lineRule="auto"/>
              <w:rPr>
                <w:rStyle w:val="FontStyle39"/>
              </w:rPr>
            </w:pPr>
            <w:r>
              <w:rPr>
                <w:rStyle w:val="FontStyle39"/>
              </w:rPr>
              <w:t>10/530-12767 от 23.05.2014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Советская,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3B0D20">
            <w:pPr>
              <w:pStyle w:val="Style8"/>
              <w:widowControl/>
              <w:spacing w:line="240" w:lineRule="auto"/>
              <w:rPr>
                <w:rStyle w:val="FontStyle39"/>
              </w:rPr>
            </w:pPr>
            <w:r>
              <w:rPr>
                <w:rStyle w:val="FontStyle39"/>
              </w:rPr>
              <w:t>110/1156-8157 от 09.04.2015</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B0D20" w:rsidP="008648DC">
            <w:pPr>
              <w:jc w:val="center"/>
            </w:pPr>
            <w:r>
              <w:t>8157 от 09.04.2015</w:t>
            </w:r>
            <w:r w:rsidR="008648DC">
              <w:t>Брестская обл., Барановичский р-н, Вольновский с/с, д. Нагорное, ул. Урожайная,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110/1851-1437 от 29.12.2020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FD7B68">
            <w:pPr>
              <w:jc w:val="center"/>
            </w:pPr>
            <w:r>
              <w:t>Брестская обл., Барановичский р-н, Вольновский с/с, д. Нижнее Чернихово, ул. Комсомольская, д.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0,1687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FD7B68" w:rsidRDefault="00FD7B68" w:rsidP="008648DC">
            <w:pPr>
              <w:rPr>
                <w:sz w:val="20"/>
                <w:szCs w:val="20"/>
              </w:rPr>
            </w:pPr>
          </w:p>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110/530-16876 от 15.02.2016</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jc w:val="center"/>
            </w:pPr>
          </w:p>
          <w:p w:rsidR="00FD7B68" w:rsidRDefault="00FD7B68" w:rsidP="008648DC">
            <w:pPr>
              <w:jc w:val="center"/>
            </w:pPr>
          </w:p>
          <w:p w:rsidR="008648DC" w:rsidRDefault="008648DC" w:rsidP="008648DC">
            <w:pPr>
              <w:jc w:val="center"/>
            </w:pPr>
            <w:r>
              <w:t>Брестская обл., Барановичский р-н, Вольновский с/с, аг. Вольно, ул. Вишневая, д.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jc w:val="center"/>
            </w:pPr>
          </w:p>
          <w:p w:rsidR="00FD7B68" w:rsidRDefault="00FD7B68" w:rsidP="008648DC">
            <w:pPr>
              <w:jc w:val="center"/>
            </w:pPr>
          </w:p>
          <w:p w:rsidR="008648DC" w:rsidRDefault="008648DC" w:rsidP="008648DC">
            <w:pPr>
              <w:jc w:val="center"/>
            </w:pPr>
            <w:r>
              <w:t>0,1659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FD7B68" w:rsidRDefault="00FD7B68" w:rsidP="008648DC">
            <w:pPr>
              <w:rPr>
                <w:sz w:val="20"/>
                <w:szCs w:val="20"/>
              </w:rPr>
            </w:pPr>
          </w:p>
          <w:p w:rsidR="00FD7B68" w:rsidRDefault="00FD7B68" w:rsidP="008648DC">
            <w:pPr>
              <w:rPr>
                <w:sz w:val="20"/>
                <w:szCs w:val="20"/>
              </w:rPr>
            </w:pPr>
          </w:p>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pStyle w:val="Style8"/>
              <w:widowControl/>
              <w:spacing w:line="240" w:lineRule="auto"/>
              <w:rPr>
                <w:rStyle w:val="FontStyle39"/>
              </w:rPr>
            </w:pPr>
          </w:p>
          <w:p w:rsidR="00FD7B68" w:rsidRDefault="00FD7B68" w:rsidP="008648DC">
            <w:pPr>
              <w:pStyle w:val="Style8"/>
              <w:widowControl/>
              <w:spacing w:line="240" w:lineRule="auto"/>
              <w:rPr>
                <w:rStyle w:val="FontStyle39"/>
              </w:rPr>
            </w:pPr>
          </w:p>
          <w:p w:rsidR="008648DC" w:rsidRDefault="00D969FB" w:rsidP="008648DC">
            <w:pPr>
              <w:pStyle w:val="Style8"/>
              <w:widowControl/>
              <w:spacing w:line="240" w:lineRule="auto"/>
              <w:rPr>
                <w:rStyle w:val="FontStyle39"/>
              </w:rPr>
            </w:pPr>
            <w:r>
              <w:rPr>
                <w:rStyle w:val="FontStyle39"/>
              </w:rPr>
              <w:t>110/651-3773 от 21.12.2010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Залесье, ул. Мирная,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0,1391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110/1756-4462 от 14.05.2019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Юбилейная, д.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0,2369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8648DC">
            <w:pPr>
              <w:pStyle w:val="Style8"/>
              <w:widowControl/>
              <w:spacing w:line="240" w:lineRule="auto"/>
              <w:rPr>
                <w:rStyle w:val="FontStyle39"/>
              </w:rPr>
            </w:pPr>
            <w:r>
              <w:rPr>
                <w:rStyle w:val="FontStyle39"/>
              </w:rPr>
              <w:t>110/530-12763 от 23.05.2014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ул. Школьная,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110/1774-2063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пер. Юбилейный,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0,0664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31658" w:rsidP="00A130A0">
            <w:pPr>
              <w:pStyle w:val="Style8"/>
              <w:widowControl/>
              <w:spacing w:line="240" w:lineRule="auto"/>
              <w:rPr>
                <w:rStyle w:val="FontStyle39"/>
              </w:rPr>
            </w:pPr>
            <w:r>
              <w:rPr>
                <w:rStyle w:val="FontStyle39"/>
              </w:rPr>
              <w:t>110/1756-7166 от 0</w:t>
            </w:r>
            <w:r w:rsidR="00A130A0">
              <w:rPr>
                <w:rStyle w:val="FontStyle39"/>
              </w:rPr>
              <w:t>9</w:t>
            </w:r>
            <w:r>
              <w:rPr>
                <w:rStyle w:val="FontStyle39"/>
              </w:rPr>
              <w:t>.09.</w:t>
            </w:r>
            <w:r w:rsidR="00A130A0">
              <w:rPr>
                <w:rStyle w:val="FontStyle39"/>
              </w:rPr>
              <w:t>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Парковая,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0,1399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110/1156-4309 от 11.11.2013</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Солнечная,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110/530-12154 от 12.03.2014</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Лихосельцы, ул. Коммунистическая,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110/1774-2057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Советская, д. 18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110/530-15289 от 08.10.2015</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пер. Юбилейный,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0,0761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130A0" w:rsidP="008648DC">
            <w:pPr>
              <w:pStyle w:val="Style8"/>
              <w:widowControl/>
              <w:spacing w:line="240" w:lineRule="auto"/>
              <w:rPr>
                <w:rStyle w:val="FontStyle39"/>
              </w:rPr>
            </w:pPr>
            <w:r>
              <w:rPr>
                <w:rStyle w:val="FontStyle39"/>
              </w:rPr>
              <w:t>110/1774-2058 от 21.08.2019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Верхнее Чернихово, ул. Парковая,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0,1825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110/1756-6028 от 26.12.2019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8648DC" w:rsidP="008648DC">
            <w:pPr>
              <w:jc w:val="center"/>
            </w:pPr>
            <w:r>
              <w:t xml:space="preserve">Брестская обл., Барановичский р-н, Вольновский с/с, д. Нижнее Чернихово, ул. Комсомольская, </w:t>
            </w:r>
          </w:p>
          <w:p w:rsidR="008648DC" w:rsidRDefault="008648DC" w:rsidP="008648DC">
            <w:pPr>
              <w:jc w:val="center"/>
            </w:pPr>
            <w:r>
              <w:t>д.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A130A0" w:rsidP="008648DC">
            <w:pPr>
              <w:pStyle w:val="Style8"/>
              <w:widowControl/>
              <w:spacing w:line="240" w:lineRule="auto"/>
              <w:rPr>
                <w:rStyle w:val="FontStyle39"/>
              </w:rPr>
            </w:pPr>
            <w:r>
              <w:rPr>
                <w:rStyle w:val="FontStyle39"/>
              </w:rPr>
              <w:t>110/1756-10431 от 31.01.2022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Вишнёвая,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0,9297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01B24" w:rsidP="008648DC">
            <w:pPr>
              <w:pStyle w:val="Style8"/>
              <w:widowControl/>
              <w:spacing w:line="240" w:lineRule="auto"/>
              <w:rPr>
                <w:rStyle w:val="FontStyle39"/>
              </w:rPr>
            </w:pPr>
            <w:r>
              <w:rPr>
                <w:rStyle w:val="FontStyle39"/>
              </w:rPr>
              <w:t xml:space="preserve">110/1851-3277 от 20.12.2021                                                                  </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5,1547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F68C3" w:rsidP="008648DC">
            <w:pPr>
              <w:pStyle w:val="Style8"/>
              <w:widowControl/>
              <w:spacing w:line="240" w:lineRule="auto"/>
              <w:rPr>
                <w:rStyle w:val="FontStyle39"/>
              </w:rPr>
            </w:pPr>
            <w:r>
              <w:rPr>
                <w:rStyle w:val="FontStyle39"/>
              </w:rPr>
              <w:t>110/1851-3153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31,0519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F68C3" w:rsidP="008648DC">
            <w:pPr>
              <w:pStyle w:val="Style8"/>
              <w:widowControl/>
              <w:spacing w:line="240" w:lineRule="auto"/>
              <w:rPr>
                <w:rStyle w:val="FontStyle39"/>
              </w:rPr>
            </w:pPr>
            <w:r>
              <w:rPr>
                <w:rStyle w:val="FontStyle39"/>
              </w:rPr>
              <w:t>10/1851-3152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45BF8" w:rsidP="008648DC">
            <w:pPr>
              <w:pStyle w:val="Style8"/>
              <w:widowControl/>
              <w:spacing w:line="240" w:lineRule="auto"/>
              <w:rPr>
                <w:rStyle w:val="FontStyle39"/>
              </w:rPr>
            </w:pPr>
            <w:r>
              <w:rPr>
                <w:rStyle w:val="FontStyle39"/>
              </w:rPr>
              <w:t>110/1851-3154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0,0631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110/1851-3155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586AF2">
            <w:pPr>
              <w:jc w:val="center"/>
            </w:pPr>
            <w:r>
              <w:t>3</w:t>
            </w:r>
            <w:r w:rsidR="00586AF2">
              <w:t>51,4007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10/1851-3151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8648DC">
            <w:pPr>
              <w:jc w:val="center"/>
            </w:pPr>
            <w:r>
              <w:t>1288,3260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334A36">
            <w:pPr>
              <w:pStyle w:val="Style8"/>
              <w:widowControl/>
              <w:spacing w:line="240" w:lineRule="auto"/>
              <w:rPr>
                <w:rStyle w:val="FontStyle39"/>
              </w:rPr>
            </w:pPr>
            <w:r>
              <w:rPr>
                <w:rStyle w:val="FontStyle39"/>
              </w:rPr>
              <w:t>110/1851-3176от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южнее д.Савичи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51,9778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C72616" w:rsidP="008648DC">
            <w:pPr>
              <w:pStyle w:val="Style8"/>
              <w:widowControl/>
              <w:spacing w:line="240" w:lineRule="auto"/>
              <w:rPr>
                <w:rStyle w:val="FontStyle39"/>
              </w:rPr>
            </w:pPr>
            <w:r>
              <w:rPr>
                <w:rStyle w:val="FontStyle39"/>
              </w:rPr>
              <w:t>110/1851-3401 от 29.12.2021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Вишнёвая, 19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0BE4" w:rsidP="008648DC">
            <w:pPr>
              <w:pStyle w:val="Style8"/>
              <w:widowControl/>
              <w:spacing w:line="240" w:lineRule="auto"/>
              <w:rPr>
                <w:rStyle w:val="FontStyle39"/>
              </w:rPr>
            </w:pPr>
            <w:r>
              <w:rPr>
                <w:rStyle w:val="FontStyle39"/>
              </w:rPr>
              <w:t>110/1756-10776 от 14.06.2022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Вольно, ул. Советская, д. 88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110/530-3980 от 24.09.2009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Нагорное, ул. Урожайная, 5а</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0,2277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446B9C" w:rsidP="008648DC">
            <w:pPr>
              <w:pStyle w:val="Style8"/>
              <w:widowControl/>
              <w:spacing w:line="240" w:lineRule="auto"/>
              <w:rPr>
                <w:rStyle w:val="FontStyle39"/>
              </w:rPr>
            </w:pPr>
            <w:r>
              <w:rPr>
                <w:rStyle w:val="FontStyle39"/>
              </w:rPr>
              <w:t>110/1156-7951 от 11.03.2015</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14, юго-восточнее д. Репечи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500,5322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45BF8" w:rsidP="008648DC">
            <w:pPr>
              <w:pStyle w:val="Style8"/>
              <w:widowControl/>
              <w:spacing w:line="240" w:lineRule="auto"/>
              <w:rPr>
                <w:rStyle w:val="FontStyle39"/>
              </w:rPr>
            </w:pPr>
            <w:r>
              <w:rPr>
                <w:rStyle w:val="FontStyle39"/>
              </w:rPr>
              <w:t>110/1756-7192 от 11.09.2020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8648DC" w:rsidP="00FD7B68">
            <w:pPr>
              <w:jc w:val="center"/>
            </w:pPr>
            <w:r>
              <w:t xml:space="preserve">Брестская обл., Барановичский р-н, Вольновский </w:t>
            </w:r>
          </w:p>
          <w:p w:rsidR="008648DC" w:rsidRDefault="008648DC" w:rsidP="008648DC">
            <w:pPr>
              <w:jc w:val="center"/>
            </w:pPr>
            <w:r>
              <w:t>с/с, д. Савичи, пер. Школьный, д. 16А</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446B9C" w:rsidP="008648DC">
            <w:pPr>
              <w:pStyle w:val="Style8"/>
              <w:widowControl/>
              <w:spacing w:line="240" w:lineRule="auto"/>
              <w:rPr>
                <w:rStyle w:val="FontStyle39"/>
              </w:rPr>
            </w:pPr>
            <w:r>
              <w:rPr>
                <w:rStyle w:val="FontStyle39"/>
              </w:rPr>
              <w:t>110/1756-6037 от 30.12.2019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2, 0,1 км западнее д. Голынка</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17,0555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67806" w:rsidP="008648DC">
            <w:pPr>
              <w:pStyle w:val="Style8"/>
              <w:widowControl/>
              <w:spacing w:line="240" w:lineRule="auto"/>
              <w:rPr>
                <w:rStyle w:val="FontStyle39"/>
              </w:rPr>
            </w:pPr>
            <w:r>
              <w:rPr>
                <w:rStyle w:val="FontStyle39"/>
              </w:rPr>
              <w:t>110/662-4186 от 13.04.2017</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FD7B68">
            <w:r>
              <w:t xml:space="preserve"> </w:t>
            </w:r>
          </w:p>
          <w:p w:rsidR="008648DC" w:rsidRDefault="008648DC" w:rsidP="00FD7B68">
            <w:r>
              <w:t>Брестская обл., Барановичский р-н, Вольновский с/с, 0,1 км южнее д.Бартники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0,0966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FD7B68" w:rsidRDefault="00FD7B68" w:rsidP="008648DC">
            <w:pPr>
              <w:rPr>
                <w:sz w:val="20"/>
                <w:szCs w:val="20"/>
              </w:rPr>
            </w:pPr>
          </w:p>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7B68" w:rsidRDefault="00FD7B68" w:rsidP="008648DC">
            <w:pPr>
              <w:pStyle w:val="Style8"/>
              <w:widowControl/>
              <w:spacing w:line="240" w:lineRule="auto"/>
              <w:rPr>
                <w:rStyle w:val="FontStyle39"/>
              </w:rPr>
            </w:pPr>
          </w:p>
          <w:p w:rsidR="008648DC" w:rsidRDefault="00F01B24" w:rsidP="008648DC">
            <w:pPr>
              <w:pStyle w:val="Style8"/>
              <w:widowControl/>
              <w:spacing w:line="240" w:lineRule="auto"/>
              <w:rPr>
                <w:rStyle w:val="FontStyle39"/>
              </w:rPr>
            </w:pPr>
            <w:r>
              <w:rPr>
                <w:rStyle w:val="FontStyle39"/>
              </w:rPr>
              <w:t>110/1756-6035 от 30.12.2019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Парковая, 17г</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0,4565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110/530-8748 от 12.06.2012</w:t>
            </w:r>
          </w:p>
        </w:tc>
      </w:tr>
      <w:tr w:rsidR="008648DC" w:rsidRPr="0046107D" w:rsidTr="00FD7B68">
        <w:trPr>
          <w:trHeight w:val="689"/>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Вишневая</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0,0532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D969FB" w:rsidP="008648DC">
            <w:pPr>
              <w:pStyle w:val="Style8"/>
              <w:widowControl/>
              <w:spacing w:line="240" w:lineRule="auto"/>
              <w:rPr>
                <w:rStyle w:val="FontStyle39"/>
              </w:rPr>
            </w:pPr>
            <w:r>
              <w:rPr>
                <w:rStyle w:val="FontStyle39"/>
              </w:rPr>
              <w:t>110/530-8749 от 12.06.2012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Нижнее Чернихово, ул. Комсомольская,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0,0622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446B9C" w:rsidP="008648DC">
            <w:pPr>
              <w:pStyle w:val="Style8"/>
              <w:widowControl/>
              <w:spacing w:line="240" w:lineRule="auto"/>
              <w:rPr>
                <w:rStyle w:val="FontStyle39"/>
              </w:rPr>
            </w:pPr>
            <w:r>
              <w:rPr>
                <w:rStyle w:val="FontStyle39"/>
              </w:rPr>
              <w:t>110/530-8752 от 12.06.2012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аг. Вольно, ул. Парковая, 17а</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0,1968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446B9C" w:rsidP="008648DC">
            <w:pPr>
              <w:pStyle w:val="Style8"/>
              <w:widowControl/>
              <w:spacing w:line="240" w:lineRule="auto"/>
              <w:rPr>
                <w:rStyle w:val="FontStyle39"/>
              </w:rPr>
            </w:pPr>
            <w:r>
              <w:rPr>
                <w:rStyle w:val="FontStyle39"/>
              </w:rPr>
              <w:t>110/530-8750 от 12.06.2012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Бартники, ул. Звёздная, 27а</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0,0593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01B24" w:rsidP="008648DC">
            <w:pPr>
              <w:pStyle w:val="Style8"/>
              <w:widowControl/>
              <w:spacing w:line="240" w:lineRule="auto"/>
              <w:rPr>
                <w:rStyle w:val="FontStyle39"/>
              </w:rPr>
            </w:pPr>
            <w:r>
              <w:rPr>
                <w:rStyle w:val="FontStyle39"/>
              </w:rPr>
              <w:t>110/530-8751 от 12.06.2012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южнее дер.Задвея</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1,8088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67806" w:rsidP="008648DC">
            <w:pPr>
              <w:pStyle w:val="Style8"/>
              <w:widowControl/>
              <w:spacing w:line="240" w:lineRule="auto"/>
              <w:rPr>
                <w:rStyle w:val="FontStyle39"/>
              </w:rPr>
            </w:pPr>
            <w:r>
              <w:rPr>
                <w:rStyle w:val="FontStyle39"/>
              </w:rPr>
              <w:t>110/530-8922 от 08.08.2012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с восточной стороны примыкает к д.Задвея</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74,8701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213CC7" w:rsidP="008648DC">
            <w:pPr>
              <w:pStyle w:val="Style8"/>
              <w:widowControl/>
              <w:spacing w:line="240" w:lineRule="auto"/>
              <w:rPr>
                <w:rStyle w:val="FontStyle39"/>
              </w:rPr>
            </w:pPr>
            <w:r>
              <w:rPr>
                <w:rStyle w:val="FontStyle39"/>
              </w:rPr>
              <w:t>110/1851-1197 от 14.12.2020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южнее д.Савичи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60,2215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110/1851-3385 оо 28.12.2021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примыкает к дер.Бартники, дер.Озерец,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1139,7201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45BF8" w:rsidP="008648DC">
            <w:pPr>
              <w:pStyle w:val="Style8"/>
              <w:widowControl/>
              <w:spacing w:line="240" w:lineRule="auto"/>
              <w:rPr>
                <w:rStyle w:val="FontStyle39"/>
              </w:rPr>
            </w:pPr>
            <w:r>
              <w:rPr>
                <w:rStyle w:val="FontStyle39"/>
              </w:rPr>
              <w:t>110/1851-2621 от 09.09.2021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дер.Залесье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374,007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8648DC">
            <w:pPr>
              <w:pStyle w:val="Style8"/>
              <w:widowControl/>
              <w:spacing w:line="240" w:lineRule="auto"/>
              <w:rPr>
                <w:rStyle w:val="FontStyle39"/>
              </w:rPr>
            </w:pPr>
            <w:r>
              <w:rPr>
                <w:rStyle w:val="FontStyle39"/>
              </w:rPr>
              <w:t>110/1851-3150 от 13.12.2021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примыкает к д.Савичи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2,2942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110/530-8927 от 09.08.2012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Республика Беларусь, Брестская обл., Барановичский р-н, Вольновский с/с, 103, 0.1 км севернее д.Чернихово</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367,4564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45BF8" w:rsidP="008648DC">
            <w:pPr>
              <w:pStyle w:val="Style8"/>
              <w:widowControl/>
              <w:spacing w:line="240" w:lineRule="auto"/>
              <w:rPr>
                <w:rStyle w:val="FontStyle39"/>
              </w:rPr>
            </w:pPr>
            <w:r>
              <w:rPr>
                <w:rStyle w:val="FontStyle39"/>
              </w:rPr>
              <w:t>110/1756-1444 от 26.12.2017</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севернее д.Савичи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8648DC">
            <w:pPr>
              <w:jc w:val="center"/>
            </w:pPr>
            <w:r>
              <w:t>21,2490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8648DC">
            <w:pPr>
              <w:pStyle w:val="Style8"/>
              <w:widowControl/>
              <w:spacing w:line="240" w:lineRule="auto"/>
              <w:rPr>
                <w:rStyle w:val="FontStyle39"/>
              </w:rPr>
            </w:pPr>
            <w:r>
              <w:rPr>
                <w:rStyle w:val="FontStyle39"/>
              </w:rPr>
              <w:t>110/1756-5630 от 04.11.2019</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с южной стороны примыкает к д.Савичи</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1,6886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110/530-8929 от 09.08.2012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примыкает к дер.Задвея</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8,663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110/530-8920 от 08.08.2012</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Республика Беларусь, Брестская обл., Барановичский р-н, Вольновский с/с,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1269,9309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067806" w:rsidP="008648DC">
            <w:pPr>
              <w:pStyle w:val="Style8"/>
              <w:widowControl/>
              <w:spacing w:line="240" w:lineRule="auto"/>
              <w:rPr>
                <w:rStyle w:val="FontStyle39"/>
              </w:rPr>
            </w:pPr>
            <w:r>
              <w:rPr>
                <w:rStyle w:val="FontStyle39"/>
              </w:rPr>
              <w:t>110/1851-3176 от 13.12.2021</w:t>
            </w:r>
          </w:p>
        </w:tc>
      </w:tr>
      <w:tr w:rsidR="008648DC" w:rsidRPr="0046107D" w:rsidTr="00FD7B68">
        <w:trPr>
          <w:trHeight w:val="35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восточнее дер.Нагорное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1,2158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110/530-8932 от 09.08.2021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дер.Голынка, дер.Лихозельцы, дер.Тишковцы</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868,7953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334A36" w:rsidP="00334A36">
            <w:pPr>
              <w:pStyle w:val="Style8"/>
              <w:widowControl/>
              <w:spacing w:line="240" w:lineRule="auto"/>
              <w:rPr>
                <w:rStyle w:val="FontStyle39"/>
              </w:rPr>
            </w:pPr>
            <w:r>
              <w:rPr>
                <w:rStyle w:val="FontStyle39"/>
              </w:rPr>
              <w:t>110/1851-1144 от 04.12.2020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примыкает к д. Бартники, аг. Вольно</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725,4436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45BF8" w:rsidP="008648DC">
            <w:pPr>
              <w:pStyle w:val="Style8"/>
              <w:widowControl/>
              <w:spacing w:line="240" w:lineRule="auto"/>
              <w:rPr>
                <w:rStyle w:val="FontStyle39"/>
              </w:rPr>
            </w:pPr>
            <w:r>
              <w:rPr>
                <w:rStyle w:val="FontStyle39"/>
              </w:rPr>
              <w:t>110/1756-6711 от 07.05.2020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Республика Беларусь, Брестская обл., Барановичский р-н, Вольновский с/с,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101,7202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F68C3" w:rsidP="008648DC">
            <w:pPr>
              <w:pStyle w:val="Style8"/>
              <w:widowControl/>
              <w:spacing w:line="240" w:lineRule="auto"/>
              <w:rPr>
                <w:rStyle w:val="FontStyle39"/>
              </w:rPr>
            </w:pPr>
            <w:r>
              <w:rPr>
                <w:rStyle w:val="FontStyle39"/>
              </w:rPr>
              <w:t>110/1851-1684 от 08.02.2021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примыкает к дер. Голынка, дер. Лихозельцы, дер. Тишковцы</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235,7077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586AF2" w:rsidP="008648DC">
            <w:pPr>
              <w:pStyle w:val="Style8"/>
              <w:widowControl/>
              <w:spacing w:line="240" w:lineRule="auto"/>
              <w:rPr>
                <w:rStyle w:val="FontStyle39"/>
              </w:rPr>
            </w:pPr>
            <w:r>
              <w:rPr>
                <w:rStyle w:val="FontStyle39"/>
              </w:rPr>
              <w:t>110/1756-7739 от 18.11.2020</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Савичи, пер. Школьный,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0,1553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110/1756-8316 от 19.08.2021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д. Нагорное, ул. Бригадная,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960084" w:rsidP="008648DC">
            <w:pPr>
              <w:pStyle w:val="Style8"/>
              <w:widowControl/>
              <w:spacing w:line="240" w:lineRule="auto"/>
              <w:rPr>
                <w:rStyle w:val="FontStyle39"/>
              </w:rPr>
            </w:pPr>
            <w:r>
              <w:rPr>
                <w:rStyle w:val="FontStyle39"/>
              </w:rPr>
              <w:t>110/1851-1438 от 05.01.2021</w:t>
            </w:r>
          </w:p>
        </w:tc>
      </w:tr>
      <w:tr w:rsidR="008648DC" w:rsidRPr="0046107D" w:rsidTr="00FD7B68">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Брестская обл., Барановичский р-н, Вольновский с/с, западнее д. Озерец</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8648DC" w:rsidP="008648DC">
            <w:pPr>
              <w:jc w:val="center"/>
            </w:pPr>
            <w:r>
              <w:t>0,1244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8648DC" w:rsidRDefault="008648DC" w:rsidP="008648DC">
            <w:r w:rsidRPr="00EE3AF3">
              <w:rPr>
                <w:sz w:val="20"/>
                <w:szCs w:val="20"/>
              </w:rPr>
              <w:t>Постоянное пользование</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8648DC" w:rsidRDefault="00F01B24" w:rsidP="008648DC">
            <w:pPr>
              <w:pStyle w:val="Style8"/>
              <w:widowControl/>
              <w:spacing w:line="240" w:lineRule="auto"/>
              <w:rPr>
                <w:rStyle w:val="FontStyle39"/>
              </w:rPr>
            </w:pPr>
            <w:r>
              <w:rPr>
                <w:rStyle w:val="FontStyle39"/>
              </w:rPr>
              <w:t>110/1992-234 от 25.07.2022</w:t>
            </w:r>
          </w:p>
        </w:tc>
      </w:tr>
    </w:tbl>
    <w:p w:rsidR="00957CD0" w:rsidRDefault="00957CD0" w:rsidP="00241AA7">
      <w:pPr>
        <w:widowControl w:val="0"/>
        <w:shd w:val="clear" w:color="auto" w:fill="FFFFFF"/>
        <w:autoSpaceDE w:val="0"/>
        <w:autoSpaceDN w:val="0"/>
        <w:adjustRightInd w:val="0"/>
        <w:ind w:right="-10"/>
        <w:jc w:val="both"/>
        <w:rPr>
          <w:b/>
          <w:sz w:val="28"/>
          <w:szCs w:val="28"/>
        </w:rPr>
      </w:pPr>
    </w:p>
    <w:p w:rsidR="00291B81" w:rsidRPr="000F109A" w:rsidRDefault="00291B81" w:rsidP="00241AA7">
      <w:pPr>
        <w:widowControl w:val="0"/>
        <w:shd w:val="clear" w:color="auto" w:fill="FFFFFF"/>
        <w:autoSpaceDE w:val="0"/>
        <w:autoSpaceDN w:val="0"/>
        <w:adjustRightInd w:val="0"/>
        <w:ind w:right="-10"/>
        <w:jc w:val="both"/>
        <w:rPr>
          <w:b/>
          <w:snapToGrid w:val="0"/>
          <w:spacing w:val="-10"/>
          <w:sz w:val="30"/>
          <w:szCs w:val="30"/>
        </w:rPr>
      </w:pPr>
      <w:r w:rsidRPr="0066545E">
        <w:rPr>
          <w:b/>
          <w:sz w:val="28"/>
          <w:szCs w:val="28"/>
          <w:lang w:val="en-US"/>
        </w:rPr>
        <w:t>VI</w:t>
      </w:r>
      <w:r>
        <w:rPr>
          <w:b/>
          <w:sz w:val="28"/>
          <w:szCs w:val="28"/>
          <w:lang w:val="en-US"/>
        </w:rPr>
        <w:t>II</w:t>
      </w:r>
      <w:r w:rsidRPr="000F109A">
        <w:rPr>
          <w:b/>
          <w:sz w:val="28"/>
          <w:szCs w:val="28"/>
        </w:rPr>
        <w:t>.</w:t>
      </w:r>
      <w:r w:rsidRPr="00E01234">
        <w:rPr>
          <w:sz w:val="28"/>
          <w:szCs w:val="28"/>
        </w:rPr>
        <w:t xml:space="preserve"> </w:t>
      </w:r>
      <w:r w:rsidRPr="000F109A">
        <w:rPr>
          <w:b/>
          <w:snapToGrid w:val="0"/>
          <w:spacing w:val="-10"/>
          <w:sz w:val="30"/>
          <w:szCs w:val="30"/>
        </w:rPr>
        <w:t>Информация о</w:t>
      </w:r>
      <w:r>
        <w:rPr>
          <w:b/>
          <w:snapToGrid w:val="0"/>
          <w:spacing w:val="-10"/>
          <w:sz w:val="30"/>
          <w:szCs w:val="30"/>
        </w:rPr>
        <w:t xml:space="preserve"> капитальных строениях </w:t>
      </w:r>
      <w:r w:rsidRPr="000F109A">
        <w:rPr>
          <w:b/>
          <w:snapToGrid w:val="0"/>
          <w:spacing w:val="-10"/>
          <w:sz w:val="30"/>
          <w:szCs w:val="30"/>
        </w:rPr>
        <w:t xml:space="preserve">(зданиях, сооружениях): </w:t>
      </w:r>
    </w:p>
    <w:tbl>
      <w:tblPr>
        <w:tblW w:w="105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291B81" w:rsidRPr="00DD6599">
        <w:trPr>
          <w:trHeight w:val="997"/>
        </w:trPr>
        <w:tc>
          <w:tcPr>
            <w:tcW w:w="2880" w:type="dxa"/>
            <w:shd w:val="clear" w:color="auto" w:fill="CCCCCC"/>
          </w:tcPr>
          <w:p w:rsidR="00291B81" w:rsidRPr="000B04C6" w:rsidRDefault="00291B81" w:rsidP="00957CD0">
            <w:pPr>
              <w:widowControl w:val="0"/>
              <w:autoSpaceDE w:val="0"/>
              <w:autoSpaceDN w:val="0"/>
              <w:adjustRightInd w:val="0"/>
              <w:jc w:val="center"/>
              <w:rPr>
                <w:rFonts w:ascii="Arial CYR" w:hAnsi="Arial CYR" w:cs="Arial CYR"/>
                <w:b/>
                <w:sz w:val="20"/>
                <w:szCs w:val="20"/>
              </w:rPr>
            </w:pPr>
            <w:r w:rsidRPr="000B04C6">
              <w:rPr>
                <w:rFonts w:ascii="Arial CYR" w:hAnsi="Arial CYR" w:cs="Arial CYR"/>
                <w:b/>
                <w:sz w:val="20"/>
                <w:szCs w:val="20"/>
              </w:rPr>
              <w:t>Фото</w:t>
            </w:r>
          </w:p>
        </w:tc>
        <w:tc>
          <w:tcPr>
            <w:tcW w:w="1620" w:type="dxa"/>
            <w:shd w:val="clear" w:color="auto" w:fill="CCCCCC"/>
          </w:tcPr>
          <w:p w:rsidR="00291B81" w:rsidRPr="000B04C6" w:rsidRDefault="00291B81" w:rsidP="00957CD0">
            <w:pPr>
              <w:widowControl w:val="0"/>
              <w:autoSpaceDE w:val="0"/>
              <w:autoSpaceDN w:val="0"/>
              <w:adjustRightInd w:val="0"/>
              <w:jc w:val="center"/>
              <w:rPr>
                <w:sz w:val="20"/>
                <w:szCs w:val="20"/>
              </w:rPr>
            </w:pPr>
            <w:r w:rsidRPr="000B04C6">
              <w:rPr>
                <w:sz w:val="20"/>
                <w:szCs w:val="20"/>
              </w:rPr>
              <w:t>Наименование (Назначение), место нахождения.</w:t>
            </w:r>
          </w:p>
          <w:p w:rsidR="00291B81" w:rsidRPr="000B04C6" w:rsidRDefault="00291B81" w:rsidP="00957CD0">
            <w:pPr>
              <w:widowControl w:val="0"/>
              <w:autoSpaceDE w:val="0"/>
              <w:autoSpaceDN w:val="0"/>
              <w:adjustRightInd w:val="0"/>
              <w:jc w:val="center"/>
              <w:rPr>
                <w:rFonts w:ascii="Arial CYR" w:hAnsi="Arial CYR" w:cs="Arial CYR"/>
                <w:sz w:val="20"/>
                <w:szCs w:val="20"/>
              </w:rPr>
            </w:pPr>
            <w:r w:rsidRPr="000B04C6">
              <w:rPr>
                <w:sz w:val="20"/>
                <w:szCs w:val="20"/>
              </w:rPr>
              <w:t>Свидетельство о регистрации (№, дата)</w:t>
            </w:r>
          </w:p>
        </w:tc>
        <w:tc>
          <w:tcPr>
            <w:tcW w:w="900" w:type="dxa"/>
            <w:shd w:val="clear" w:color="auto" w:fill="CCCCCC"/>
          </w:tcPr>
          <w:p w:rsidR="00291B81" w:rsidRPr="000B04C6" w:rsidRDefault="00291B81" w:rsidP="00957CD0">
            <w:pPr>
              <w:widowControl w:val="0"/>
              <w:autoSpaceDE w:val="0"/>
              <w:autoSpaceDN w:val="0"/>
              <w:adjustRightInd w:val="0"/>
              <w:jc w:val="both"/>
              <w:rPr>
                <w:sz w:val="20"/>
                <w:szCs w:val="20"/>
              </w:rPr>
            </w:pPr>
            <w:r w:rsidRPr="000B04C6">
              <w:rPr>
                <w:sz w:val="20"/>
                <w:szCs w:val="20"/>
              </w:rPr>
              <w:t xml:space="preserve">Год </w:t>
            </w:r>
          </w:p>
          <w:p w:rsidR="00291B81" w:rsidRPr="000B04C6" w:rsidRDefault="00291B81" w:rsidP="00957CD0">
            <w:pPr>
              <w:widowControl w:val="0"/>
              <w:autoSpaceDE w:val="0"/>
              <w:autoSpaceDN w:val="0"/>
              <w:adjustRightInd w:val="0"/>
              <w:jc w:val="both"/>
              <w:rPr>
                <w:sz w:val="20"/>
                <w:szCs w:val="20"/>
              </w:rPr>
            </w:pPr>
            <w:r w:rsidRPr="000B04C6">
              <w:rPr>
                <w:sz w:val="20"/>
                <w:szCs w:val="20"/>
              </w:rPr>
              <w:t>постройки</w:t>
            </w:r>
          </w:p>
        </w:tc>
        <w:tc>
          <w:tcPr>
            <w:tcW w:w="1384" w:type="dxa"/>
            <w:shd w:val="clear" w:color="auto" w:fill="CCCCCC"/>
          </w:tcPr>
          <w:p w:rsidR="00291B81" w:rsidRPr="000B04C6" w:rsidRDefault="00291B81" w:rsidP="00957CD0">
            <w:pPr>
              <w:widowControl w:val="0"/>
              <w:autoSpaceDE w:val="0"/>
              <w:autoSpaceDN w:val="0"/>
              <w:adjustRightInd w:val="0"/>
              <w:ind w:right="-108"/>
              <w:jc w:val="both"/>
              <w:rPr>
                <w:sz w:val="20"/>
                <w:szCs w:val="20"/>
              </w:rPr>
            </w:pPr>
            <w:r w:rsidRPr="000B04C6">
              <w:rPr>
                <w:sz w:val="20"/>
                <w:szCs w:val="20"/>
              </w:rPr>
              <w:t>Этажность</w:t>
            </w:r>
          </w:p>
        </w:tc>
        <w:tc>
          <w:tcPr>
            <w:tcW w:w="1080" w:type="dxa"/>
            <w:shd w:val="clear" w:color="auto" w:fill="CCCCCC"/>
          </w:tcPr>
          <w:p w:rsidR="00291B81" w:rsidRPr="000B04C6" w:rsidRDefault="00291B81" w:rsidP="00A805D0">
            <w:pPr>
              <w:widowControl w:val="0"/>
              <w:autoSpaceDE w:val="0"/>
              <w:autoSpaceDN w:val="0"/>
              <w:adjustRightInd w:val="0"/>
              <w:jc w:val="both"/>
              <w:rPr>
                <w:sz w:val="20"/>
                <w:szCs w:val="20"/>
              </w:rPr>
            </w:pPr>
            <w:r w:rsidRPr="000B04C6">
              <w:rPr>
                <w:sz w:val="20"/>
                <w:szCs w:val="20"/>
              </w:rPr>
              <w:t>Площ</w:t>
            </w:r>
            <w:r w:rsidR="00A805D0">
              <w:rPr>
                <w:sz w:val="20"/>
                <w:szCs w:val="20"/>
              </w:rPr>
              <w:t>адь</w:t>
            </w:r>
            <w:r w:rsidRPr="000B04C6">
              <w:rPr>
                <w:sz w:val="20"/>
                <w:szCs w:val="20"/>
              </w:rPr>
              <w:t>, м</w:t>
            </w:r>
            <w:r w:rsidRPr="000B04C6">
              <w:rPr>
                <w:sz w:val="20"/>
                <w:szCs w:val="20"/>
                <w:vertAlign w:val="superscript"/>
              </w:rPr>
              <w:t>2</w:t>
            </w:r>
          </w:p>
        </w:tc>
        <w:tc>
          <w:tcPr>
            <w:tcW w:w="1440" w:type="dxa"/>
            <w:shd w:val="clear" w:color="auto" w:fill="CCCCCC"/>
          </w:tcPr>
          <w:p w:rsidR="00291B81" w:rsidRPr="000B04C6" w:rsidRDefault="00291B81" w:rsidP="00957CD0">
            <w:pPr>
              <w:widowControl w:val="0"/>
              <w:autoSpaceDE w:val="0"/>
              <w:autoSpaceDN w:val="0"/>
              <w:adjustRightInd w:val="0"/>
              <w:jc w:val="both"/>
              <w:rPr>
                <w:sz w:val="20"/>
                <w:szCs w:val="20"/>
              </w:rPr>
            </w:pPr>
            <w:r w:rsidRPr="000B04C6">
              <w:rPr>
                <w:sz w:val="20"/>
                <w:szCs w:val="20"/>
              </w:rPr>
              <w:t xml:space="preserve">Площадь, сдаваемая в аренду, м2, срок действия договора аренды </w:t>
            </w:r>
          </w:p>
        </w:tc>
        <w:tc>
          <w:tcPr>
            <w:tcW w:w="1260" w:type="dxa"/>
            <w:shd w:val="clear" w:color="auto" w:fill="CCCCCC"/>
          </w:tcPr>
          <w:p w:rsidR="00291B81" w:rsidRPr="000B04C6" w:rsidRDefault="00291B81" w:rsidP="00957CD0">
            <w:pPr>
              <w:widowControl w:val="0"/>
              <w:autoSpaceDE w:val="0"/>
              <w:autoSpaceDN w:val="0"/>
              <w:adjustRightInd w:val="0"/>
              <w:jc w:val="both"/>
              <w:rPr>
                <w:sz w:val="20"/>
                <w:szCs w:val="20"/>
              </w:rPr>
            </w:pPr>
            <w:r w:rsidRPr="000B04C6">
              <w:rPr>
                <w:sz w:val="20"/>
                <w:szCs w:val="20"/>
              </w:rPr>
              <w:t>Общее</w:t>
            </w:r>
          </w:p>
          <w:p w:rsidR="00291B81" w:rsidRPr="000B04C6" w:rsidRDefault="00291B81" w:rsidP="00957CD0">
            <w:pPr>
              <w:widowControl w:val="0"/>
              <w:autoSpaceDE w:val="0"/>
              <w:autoSpaceDN w:val="0"/>
              <w:adjustRightInd w:val="0"/>
              <w:jc w:val="both"/>
              <w:rPr>
                <w:sz w:val="20"/>
                <w:szCs w:val="20"/>
              </w:rPr>
            </w:pPr>
            <w:r w:rsidRPr="000B04C6">
              <w:rPr>
                <w:sz w:val="20"/>
                <w:szCs w:val="20"/>
              </w:rPr>
              <w:t>состояние</w:t>
            </w:r>
          </w:p>
          <w:p w:rsidR="00291B81" w:rsidRPr="00DD6599" w:rsidRDefault="00291B81" w:rsidP="00957CD0">
            <w:pPr>
              <w:widowControl w:val="0"/>
              <w:autoSpaceDE w:val="0"/>
              <w:autoSpaceDN w:val="0"/>
              <w:adjustRightInd w:val="0"/>
              <w:jc w:val="both"/>
            </w:pPr>
            <w:r w:rsidRPr="00BB078F">
              <w:t xml:space="preserve">* </w:t>
            </w:r>
          </w:p>
        </w:tc>
      </w:tr>
      <w:tr w:rsidR="00291B81" w:rsidRPr="000B04C6">
        <w:trPr>
          <w:trHeight w:val="516"/>
        </w:trPr>
        <w:tc>
          <w:tcPr>
            <w:tcW w:w="2880" w:type="dxa"/>
          </w:tcPr>
          <w:p w:rsidR="00291B81" w:rsidRPr="000B04C6" w:rsidRDefault="00A06A44" w:rsidP="00957CD0">
            <w:pPr>
              <w:widowControl w:val="0"/>
              <w:autoSpaceDE w:val="0"/>
              <w:autoSpaceDN w:val="0"/>
              <w:adjustRightInd w:val="0"/>
              <w:rPr>
                <w:rFonts w:ascii="Arial CYR" w:hAnsi="Arial CYR" w:cs="Arial CYR"/>
                <w:sz w:val="20"/>
                <w:szCs w:val="20"/>
              </w:rPr>
            </w:pPr>
            <w:r w:rsidRPr="000B04C6">
              <w:rPr>
                <w:rFonts w:ascii="Arial CYR" w:hAnsi="Arial CYR" w:cs="Arial CYR"/>
                <w:noProof/>
                <w:sz w:val="20"/>
                <w:szCs w:val="20"/>
              </w:rPr>
              <w:drawing>
                <wp:anchor distT="0" distB="0" distL="114300" distR="114300" simplePos="0" relativeHeight="251657728"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6" name="Рисунок 6"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05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291B81" w:rsidRPr="000B04C6" w:rsidRDefault="00291B81" w:rsidP="00957CD0">
            <w:pPr>
              <w:widowControl w:val="0"/>
              <w:autoSpaceDE w:val="0"/>
              <w:autoSpaceDN w:val="0"/>
              <w:adjustRightInd w:val="0"/>
              <w:rPr>
                <w:rFonts w:ascii="Arial CYR" w:hAnsi="Arial CYR" w:cs="Arial CYR"/>
                <w:sz w:val="20"/>
                <w:szCs w:val="20"/>
              </w:rPr>
            </w:pPr>
          </w:p>
        </w:tc>
        <w:tc>
          <w:tcPr>
            <w:tcW w:w="900" w:type="dxa"/>
          </w:tcPr>
          <w:p w:rsidR="00291B81" w:rsidRPr="000B04C6" w:rsidRDefault="00291B81" w:rsidP="00957CD0">
            <w:pPr>
              <w:widowControl w:val="0"/>
              <w:autoSpaceDE w:val="0"/>
              <w:autoSpaceDN w:val="0"/>
              <w:adjustRightInd w:val="0"/>
              <w:rPr>
                <w:rFonts w:ascii="Arial CYR" w:hAnsi="Arial CYR" w:cs="Arial CYR"/>
                <w:sz w:val="20"/>
                <w:szCs w:val="20"/>
              </w:rPr>
            </w:pPr>
          </w:p>
        </w:tc>
        <w:tc>
          <w:tcPr>
            <w:tcW w:w="1384" w:type="dxa"/>
          </w:tcPr>
          <w:p w:rsidR="00291B81" w:rsidRPr="000B04C6" w:rsidRDefault="00291B81" w:rsidP="00957CD0">
            <w:pPr>
              <w:widowControl w:val="0"/>
              <w:autoSpaceDE w:val="0"/>
              <w:autoSpaceDN w:val="0"/>
              <w:adjustRightInd w:val="0"/>
              <w:rPr>
                <w:rFonts w:ascii="Arial CYR" w:hAnsi="Arial CYR" w:cs="Arial CYR"/>
                <w:sz w:val="20"/>
                <w:szCs w:val="20"/>
              </w:rPr>
            </w:pPr>
          </w:p>
        </w:tc>
        <w:tc>
          <w:tcPr>
            <w:tcW w:w="1080" w:type="dxa"/>
          </w:tcPr>
          <w:p w:rsidR="00291B81" w:rsidRPr="000B04C6" w:rsidRDefault="00291B81" w:rsidP="00957CD0">
            <w:pPr>
              <w:widowControl w:val="0"/>
              <w:autoSpaceDE w:val="0"/>
              <w:autoSpaceDN w:val="0"/>
              <w:adjustRightInd w:val="0"/>
              <w:rPr>
                <w:rFonts w:ascii="Arial CYR" w:hAnsi="Arial CYR" w:cs="Arial CYR"/>
                <w:sz w:val="20"/>
                <w:szCs w:val="20"/>
              </w:rPr>
            </w:pPr>
          </w:p>
        </w:tc>
        <w:tc>
          <w:tcPr>
            <w:tcW w:w="1440" w:type="dxa"/>
          </w:tcPr>
          <w:p w:rsidR="00291B81" w:rsidRPr="000B04C6" w:rsidRDefault="00291B81" w:rsidP="00957CD0">
            <w:pPr>
              <w:widowControl w:val="0"/>
              <w:autoSpaceDE w:val="0"/>
              <w:autoSpaceDN w:val="0"/>
              <w:adjustRightInd w:val="0"/>
              <w:rPr>
                <w:rFonts w:ascii="Arial CYR" w:hAnsi="Arial CYR" w:cs="Arial CYR"/>
                <w:sz w:val="20"/>
                <w:szCs w:val="20"/>
              </w:rPr>
            </w:pPr>
          </w:p>
        </w:tc>
        <w:tc>
          <w:tcPr>
            <w:tcW w:w="1260" w:type="dxa"/>
          </w:tcPr>
          <w:p w:rsidR="00291B81" w:rsidRPr="000B04C6" w:rsidRDefault="00291B81" w:rsidP="00957CD0">
            <w:pPr>
              <w:widowControl w:val="0"/>
              <w:autoSpaceDE w:val="0"/>
              <w:autoSpaceDN w:val="0"/>
              <w:adjustRightInd w:val="0"/>
              <w:rPr>
                <w:rFonts w:ascii="Arial CYR" w:hAnsi="Arial CYR" w:cs="Arial CYR"/>
                <w:sz w:val="20"/>
                <w:szCs w:val="20"/>
              </w:rPr>
            </w:pPr>
          </w:p>
        </w:tc>
      </w:tr>
    </w:tbl>
    <w:p w:rsidR="00291B81" w:rsidRDefault="00291B81" w:rsidP="00291B81">
      <w:pPr>
        <w:jc w:val="both"/>
      </w:pPr>
      <w:r>
        <w:t xml:space="preserve">* - требуется (проводится) капитальный, текущий ремонт, реконструкция здания.  </w:t>
      </w:r>
    </w:p>
    <w:p w:rsidR="00291B81" w:rsidRDefault="00291B81" w:rsidP="00241AA7">
      <w:pPr>
        <w:shd w:val="clear" w:color="auto" w:fill="FFFFFF"/>
        <w:ind w:right="-10"/>
        <w:jc w:val="both"/>
        <w:rPr>
          <w:b/>
          <w:sz w:val="28"/>
          <w:szCs w:val="28"/>
        </w:rPr>
      </w:pPr>
    </w:p>
    <w:p w:rsidR="00E71AC8" w:rsidRPr="00CE1FE9" w:rsidRDefault="00E71AC8" w:rsidP="00291B81">
      <w:pPr>
        <w:shd w:val="clear" w:color="auto" w:fill="FFFFFF"/>
        <w:ind w:right="-10" w:firstLine="720"/>
        <w:jc w:val="both"/>
        <w:rPr>
          <w:b/>
          <w:sz w:val="28"/>
          <w:szCs w:val="28"/>
        </w:rPr>
      </w:pPr>
    </w:p>
    <w:p w:rsidR="00E71AC8" w:rsidRPr="00CE1FE9" w:rsidRDefault="00E71AC8" w:rsidP="00291B81">
      <w:pPr>
        <w:shd w:val="clear" w:color="auto" w:fill="FFFFFF"/>
        <w:ind w:right="-10" w:firstLine="720"/>
        <w:jc w:val="both"/>
        <w:rPr>
          <w:b/>
          <w:sz w:val="28"/>
          <w:szCs w:val="28"/>
        </w:rPr>
      </w:pPr>
    </w:p>
    <w:p w:rsidR="00291B81" w:rsidRDefault="00291B81" w:rsidP="00291B81">
      <w:pPr>
        <w:shd w:val="clear" w:color="auto" w:fill="FFFFFF"/>
        <w:ind w:right="-10" w:firstLine="720"/>
        <w:jc w:val="both"/>
        <w:rPr>
          <w:b/>
          <w:sz w:val="28"/>
          <w:szCs w:val="28"/>
        </w:rPr>
      </w:pPr>
      <w:r>
        <w:rPr>
          <w:b/>
          <w:sz w:val="28"/>
          <w:szCs w:val="28"/>
          <w:lang w:val="en-US"/>
        </w:rPr>
        <w:t>IX</w:t>
      </w:r>
      <w:r w:rsidRPr="000F109A">
        <w:rPr>
          <w:b/>
          <w:sz w:val="28"/>
          <w:szCs w:val="28"/>
        </w:rPr>
        <w:t>. Информация о машинах и оборудовании:</w:t>
      </w:r>
      <w:r>
        <w:rPr>
          <w:b/>
          <w:sz w:val="28"/>
          <w:szCs w:val="28"/>
        </w:rPr>
        <w:t xml:space="preserve"> </w:t>
      </w:r>
    </w:p>
    <w:p w:rsidR="00957CD0" w:rsidRPr="0021684A" w:rsidRDefault="00957CD0" w:rsidP="00291B81">
      <w:pPr>
        <w:shd w:val="clear" w:color="auto" w:fill="FFFFFF"/>
        <w:ind w:right="-10" w:firstLine="720"/>
        <w:jc w:val="both"/>
        <w:rPr>
          <w:b/>
          <w:sz w:val="28"/>
          <w:szCs w:val="28"/>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45"/>
      </w:tblGrid>
      <w:tr w:rsidR="00291B81">
        <w:trPr>
          <w:trHeight w:val="622"/>
        </w:trPr>
        <w:tc>
          <w:tcPr>
            <w:tcW w:w="4515" w:type="dxa"/>
            <w:shd w:val="clear" w:color="auto" w:fill="D9D9D9"/>
          </w:tcPr>
          <w:p w:rsidR="00291B81" w:rsidRPr="00BB078F" w:rsidRDefault="00291B81" w:rsidP="00957CD0">
            <w:pPr>
              <w:rPr>
                <w:rFonts w:ascii="Calibri" w:hAnsi="Calibri" w:cs="Arial CYR"/>
                <w:sz w:val="22"/>
                <w:szCs w:val="22"/>
              </w:rPr>
            </w:pPr>
            <w:r w:rsidRPr="00BB078F">
              <w:rPr>
                <w:rFonts w:ascii="Calibri" w:hAnsi="Calibri" w:cs="Arial CYR"/>
                <w:sz w:val="22"/>
                <w:szCs w:val="22"/>
              </w:rPr>
              <w:t>Наименование оборудования, производитель оборудования</w:t>
            </w:r>
            <w:r w:rsidRPr="00BB078F">
              <w:rPr>
                <w:rFonts w:ascii="Calibri" w:hAnsi="Calibri" w:cs="Arial CYR"/>
                <w:sz w:val="28"/>
                <w:szCs w:val="28"/>
              </w:rPr>
              <w:t>,</w:t>
            </w:r>
            <w:r w:rsidRPr="00BB078F">
              <w:rPr>
                <w:rFonts w:ascii="Calibri" w:hAnsi="Calibri" w:cs="Arial CYR"/>
                <w:b/>
                <w:bCs/>
                <w:sz w:val="28"/>
                <w:szCs w:val="28"/>
              </w:rPr>
              <w:t xml:space="preserve"> </w:t>
            </w:r>
            <w:r w:rsidRPr="00BB078F">
              <w:rPr>
                <w:rFonts w:ascii="Calibri" w:hAnsi="Calibri" w:cs="Arial CYR"/>
                <w:sz w:val="22"/>
                <w:szCs w:val="22"/>
              </w:rPr>
              <w:t>мощность</w:t>
            </w:r>
          </w:p>
        </w:tc>
        <w:tc>
          <w:tcPr>
            <w:tcW w:w="1260" w:type="dxa"/>
            <w:shd w:val="clear" w:color="auto" w:fill="D9D9D9"/>
          </w:tcPr>
          <w:p w:rsidR="00291B81" w:rsidRDefault="00291B81" w:rsidP="00957CD0">
            <w:pPr>
              <w:rPr>
                <w:rFonts w:ascii="Calibri" w:hAnsi="Calibri" w:cs="Arial CYR"/>
                <w:sz w:val="22"/>
                <w:szCs w:val="22"/>
              </w:rPr>
            </w:pPr>
            <w:r>
              <w:rPr>
                <w:rFonts w:ascii="Calibri" w:hAnsi="Calibri" w:cs="Arial CYR"/>
                <w:sz w:val="22"/>
                <w:szCs w:val="22"/>
                <w:lang w:val="en-US"/>
              </w:rPr>
              <w:t>Кол-во единиц</w:t>
            </w:r>
          </w:p>
        </w:tc>
        <w:tc>
          <w:tcPr>
            <w:tcW w:w="2340" w:type="dxa"/>
            <w:shd w:val="clear" w:color="auto" w:fill="D9D9D9"/>
          </w:tcPr>
          <w:p w:rsidR="00291B81" w:rsidRDefault="00291B81" w:rsidP="00957CD0">
            <w:pPr>
              <w:rPr>
                <w:rFonts w:cs="Arial CYR"/>
              </w:rPr>
            </w:pPr>
            <w:r>
              <w:rPr>
                <w:rFonts w:ascii="Calibri" w:hAnsi="Calibri" w:cs="Arial CYR"/>
                <w:sz w:val="22"/>
                <w:szCs w:val="22"/>
              </w:rPr>
              <w:t>Предназначение</w:t>
            </w:r>
          </w:p>
          <w:p w:rsidR="00291B81" w:rsidRPr="00BB078F" w:rsidRDefault="00291B81" w:rsidP="00957CD0">
            <w:pPr>
              <w:rPr>
                <w:rFonts w:ascii="Calibri" w:hAnsi="Calibri" w:cs="Arial CYR"/>
                <w:sz w:val="22"/>
                <w:szCs w:val="22"/>
              </w:rPr>
            </w:pPr>
            <w:r w:rsidRPr="00BB078F">
              <w:rPr>
                <w:rFonts w:ascii="Calibri" w:hAnsi="Calibri" w:cs="Arial CYR"/>
                <w:sz w:val="18"/>
                <w:szCs w:val="18"/>
              </w:rPr>
              <w:t>(место в технологическом процессе)</w:t>
            </w:r>
          </w:p>
        </w:tc>
        <w:tc>
          <w:tcPr>
            <w:tcW w:w="1440" w:type="dxa"/>
            <w:shd w:val="clear" w:color="auto" w:fill="D9D9D9"/>
          </w:tcPr>
          <w:p w:rsidR="00291B81" w:rsidRDefault="00291B81" w:rsidP="00957CD0">
            <w:pPr>
              <w:rPr>
                <w:rFonts w:ascii="Calibri" w:hAnsi="Calibri" w:cs="Arial CYR"/>
                <w:sz w:val="22"/>
                <w:szCs w:val="22"/>
              </w:rPr>
            </w:pPr>
            <w:r>
              <w:rPr>
                <w:rFonts w:ascii="Calibri" w:hAnsi="Calibri" w:cs="Arial CYR"/>
                <w:sz w:val="22"/>
                <w:szCs w:val="22"/>
                <w:lang w:val="en-US"/>
              </w:rPr>
              <w:t>Год ввода</w:t>
            </w:r>
          </w:p>
        </w:tc>
        <w:tc>
          <w:tcPr>
            <w:tcW w:w="1245" w:type="dxa"/>
            <w:shd w:val="clear" w:color="auto" w:fill="D9D9D9"/>
          </w:tcPr>
          <w:p w:rsidR="00291B81" w:rsidRDefault="00291B81" w:rsidP="00957CD0">
            <w:pPr>
              <w:rPr>
                <w:rFonts w:ascii="Calibri" w:hAnsi="Calibri" w:cs="Arial CYR"/>
                <w:sz w:val="22"/>
                <w:szCs w:val="22"/>
              </w:rPr>
            </w:pPr>
            <w:r>
              <w:rPr>
                <w:rFonts w:ascii="Calibri" w:hAnsi="Calibri" w:cs="Arial CYR"/>
                <w:sz w:val="22"/>
                <w:szCs w:val="22"/>
                <w:lang w:val="en-US"/>
              </w:rPr>
              <w:t>Состояние (процент износа)</w:t>
            </w:r>
          </w:p>
        </w:tc>
      </w:tr>
      <w:tr w:rsidR="00291B81">
        <w:trPr>
          <w:trHeight w:val="244"/>
        </w:trPr>
        <w:tc>
          <w:tcPr>
            <w:tcW w:w="4515" w:type="dxa"/>
            <w:shd w:val="clear" w:color="auto" w:fill="auto"/>
            <w:noWrap/>
            <w:vAlign w:val="bottom"/>
          </w:tcPr>
          <w:p w:rsidR="00291B81" w:rsidRDefault="00291B81" w:rsidP="00957CD0">
            <w:pPr>
              <w:rPr>
                <w:rFonts w:ascii="Arial CYR" w:hAnsi="Arial CYR" w:cs="Arial CYR"/>
                <w:sz w:val="20"/>
                <w:szCs w:val="20"/>
              </w:rPr>
            </w:pPr>
          </w:p>
        </w:tc>
        <w:tc>
          <w:tcPr>
            <w:tcW w:w="1260" w:type="dxa"/>
            <w:shd w:val="clear" w:color="auto" w:fill="auto"/>
            <w:noWrap/>
            <w:vAlign w:val="bottom"/>
          </w:tcPr>
          <w:p w:rsidR="00291B81" w:rsidRDefault="00291B81" w:rsidP="00957CD0">
            <w:pPr>
              <w:rPr>
                <w:rFonts w:ascii="Arial CYR" w:hAnsi="Arial CYR" w:cs="Arial CYR"/>
                <w:sz w:val="20"/>
                <w:szCs w:val="20"/>
              </w:rPr>
            </w:pPr>
          </w:p>
        </w:tc>
        <w:tc>
          <w:tcPr>
            <w:tcW w:w="2340" w:type="dxa"/>
            <w:shd w:val="clear" w:color="auto" w:fill="auto"/>
            <w:noWrap/>
            <w:vAlign w:val="bottom"/>
          </w:tcPr>
          <w:p w:rsidR="00291B81" w:rsidRDefault="00291B81" w:rsidP="00957CD0">
            <w:pPr>
              <w:rPr>
                <w:rFonts w:ascii="Arial CYR" w:hAnsi="Arial CYR" w:cs="Arial CYR"/>
                <w:sz w:val="20"/>
                <w:szCs w:val="20"/>
              </w:rPr>
            </w:pPr>
          </w:p>
        </w:tc>
        <w:tc>
          <w:tcPr>
            <w:tcW w:w="1440" w:type="dxa"/>
            <w:shd w:val="clear" w:color="auto" w:fill="auto"/>
            <w:noWrap/>
            <w:vAlign w:val="bottom"/>
          </w:tcPr>
          <w:p w:rsidR="00291B81" w:rsidRDefault="00291B81" w:rsidP="00957CD0">
            <w:pPr>
              <w:rPr>
                <w:rFonts w:ascii="Arial CYR" w:hAnsi="Arial CYR" w:cs="Arial CYR"/>
                <w:sz w:val="20"/>
                <w:szCs w:val="20"/>
              </w:rPr>
            </w:pPr>
          </w:p>
        </w:tc>
        <w:tc>
          <w:tcPr>
            <w:tcW w:w="1245" w:type="dxa"/>
            <w:shd w:val="clear" w:color="auto" w:fill="auto"/>
            <w:noWrap/>
            <w:vAlign w:val="bottom"/>
          </w:tcPr>
          <w:p w:rsidR="00291B81" w:rsidRDefault="00291B81" w:rsidP="00957CD0">
            <w:pPr>
              <w:rPr>
                <w:rFonts w:ascii="Arial CYR" w:hAnsi="Arial CYR" w:cs="Arial CYR"/>
                <w:sz w:val="20"/>
                <w:szCs w:val="20"/>
              </w:rPr>
            </w:pPr>
          </w:p>
        </w:tc>
      </w:tr>
    </w:tbl>
    <w:p w:rsidR="0003308E" w:rsidRDefault="0003308E">
      <w:pPr>
        <w:rPr>
          <w:sz w:val="28"/>
          <w:szCs w:val="28"/>
        </w:rPr>
      </w:pPr>
    </w:p>
    <w:p w:rsidR="00E71AC8" w:rsidRDefault="00E71AC8">
      <w:pPr>
        <w:rPr>
          <w:sz w:val="28"/>
          <w:szCs w:val="28"/>
        </w:rPr>
      </w:pPr>
    </w:p>
    <w:p w:rsidR="00E71AC8" w:rsidRDefault="00E71AC8">
      <w:pPr>
        <w:rPr>
          <w:sz w:val="28"/>
          <w:szCs w:val="28"/>
        </w:rPr>
      </w:pPr>
    </w:p>
    <w:p w:rsidR="0003308E" w:rsidRDefault="0003308E">
      <w:pPr>
        <w:rPr>
          <w:sz w:val="28"/>
          <w:szCs w:val="28"/>
        </w:rPr>
      </w:pPr>
    </w:p>
    <w:p w:rsidR="000433F9" w:rsidRDefault="001D1441">
      <w:pPr>
        <w:rPr>
          <w:sz w:val="28"/>
          <w:szCs w:val="28"/>
        </w:rPr>
      </w:pPr>
      <w:r>
        <w:rPr>
          <w:sz w:val="28"/>
          <w:szCs w:val="28"/>
        </w:rPr>
        <w:t>Д</w:t>
      </w:r>
      <w:r w:rsidR="00291B81">
        <w:rPr>
          <w:sz w:val="28"/>
          <w:szCs w:val="28"/>
        </w:rPr>
        <w:t>иректор</w:t>
      </w:r>
      <w:r>
        <w:rPr>
          <w:sz w:val="28"/>
          <w:szCs w:val="28"/>
        </w:rPr>
        <w:t xml:space="preserve">     </w:t>
      </w:r>
      <w:r w:rsidR="00291B81">
        <w:rPr>
          <w:sz w:val="28"/>
          <w:szCs w:val="28"/>
        </w:rPr>
        <w:t xml:space="preserve">                  </w:t>
      </w:r>
      <w:r w:rsidR="007414FA" w:rsidRPr="00751546">
        <w:rPr>
          <w:sz w:val="28"/>
          <w:szCs w:val="28"/>
        </w:rPr>
        <w:t xml:space="preserve"> </w:t>
      </w:r>
      <w:r w:rsidR="0003308E">
        <w:rPr>
          <w:sz w:val="28"/>
          <w:szCs w:val="28"/>
        </w:rPr>
        <w:t xml:space="preserve">      </w:t>
      </w:r>
      <w:r>
        <w:rPr>
          <w:sz w:val="28"/>
          <w:szCs w:val="28"/>
        </w:rPr>
        <w:t xml:space="preserve">     </w:t>
      </w:r>
      <w:r w:rsidR="00957CD0">
        <w:rPr>
          <w:sz w:val="28"/>
          <w:szCs w:val="28"/>
        </w:rPr>
        <w:t xml:space="preserve">               </w:t>
      </w:r>
      <w:r w:rsidR="00C72BE4">
        <w:rPr>
          <w:sz w:val="28"/>
          <w:szCs w:val="28"/>
        </w:rPr>
        <w:t>Колядич Д.В</w:t>
      </w:r>
      <w:r w:rsidR="000A18D0">
        <w:rPr>
          <w:sz w:val="28"/>
          <w:szCs w:val="28"/>
        </w:rPr>
        <w:t>.</w:t>
      </w:r>
    </w:p>
    <w:p w:rsidR="00957CD0" w:rsidRDefault="00957CD0">
      <w:pPr>
        <w:rPr>
          <w:sz w:val="28"/>
          <w:szCs w:val="28"/>
        </w:rPr>
      </w:pPr>
    </w:p>
    <w:p w:rsidR="00957CD0" w:rsidRDefault="00957CD0">
      <w:pPr>
        <w:rPr>
          <w:sz w:val="28"/>
          <w:szCs w:val="28"/>
        </w:rPr>
      </w:pPr>
    </w:p>
    <w:p w:rsidR="00291B81" w:rsidRDefault="00C72BE4">
      <w:pPr>
        <w:rPr>
          <w:sz w:val="28"/>
          <w:szCs w:val="28"/>
        </w:rPr>
      </w:pPr>
      <w:r>
        <w:rPr>
          <w:sz w:val="28"/>
          <w:szCs w:val="28"/>
        </w:rPr>
        <w:t>Г</w:t>
      </w:r>
      <w:r w:rsidR="00291B81">
        <w:rPr>
          <w:sz w:val="28"/>
          <w:szCs w:val="28"/>
        </w:rPr>
        <w:t>лавн</w:t>
      </w:r>
      <w:r>
        <w:rPr>
          <w:sz w:val="28"/>
          <w:szCs w:val="28"/>
        </w:rPr>
        <w:t>ый</w:t>
      </w:r>
      <w:r w:rsidR="00291B81">
        <w:rPr>
          <w:sz w:val="28"/>
          <w:szCs w:val="28"/>
        </w:rPr>
        <w:t xml:space="preserve"> бухгалтер</w:t>
      </w:r>
      <w:r w:rsidR="001D1441">
        <w:rPr>
          <w:sz w:val="28"/>
          <w:szCs w:val="28"/>
        </w:rPr>
        <w:t xml:space="preserve">    </w:t>
      </w:r>
      <w:r w:rsidR="00291B81">
        <w:rPr>
          <w:sz w:val="28"/>
          <w:szCs w:val="28"/>
        </w:rPr>
        <w:t xml:space="preserve">                  </w:t>
      </w:r>
      <w:r w:rsidR="00957CD0">
        <w:rPr>
          <w:sz w:val="28"/>
          <w:szCs w:val="28"/>
        </w:rPr>
        <w:t xml:space="preserve">  </w:t>
      </w:r>
      <w:r w:rsidR="00F13587">
        <w:rPr>
          <w:sz w:val="28"/>
          <w:szCs w:val="28"/>
        </w:rPr>
        <w:t xml:space="preserve">   </w:t>
      </w:r>
      <w:r>
        <w:rPr>
          <w:sz w:val="28"/>
          <w:szCs w:val="28"/>
        </w:rPr>
        <w:t xml:space="preserve">        </w:t>
      </w:r>
      <w:r w:rsidR="00F13587">
        <w:rPr>
          <w:sz w:val="28"/>
          <w:szCs w:val="28"/>
        </w:rPr>
        <w:t>Сидоренко О.В</w:t>
      </w:r>
      <w:r w:rsidR="00291B81">
        <w:rPr>
          <w:sz w:val="28"/>
          <w:szCs w:val="28"/>
        </w:rPr>
        <w:t>.</w:t>
      </w:r>
    </w:p>
    <w:p w:rsidR="00291B81" w:rsidRDefault="00291B81">
      <w:pPr>
        <w:rPr>
          <w:sz w:val="28"/>
          <w:szCs w:val="28"/>
        </w:rPr>
      </w:pPr>
    </w:p>
    <w:p w:rsidR="00957CD0" w:rsidRDefault="00957CD0">
      <w:pPr>
        <w:rPr>
          <w:sz w:val="20"/>
          <w:szCs w:val="20"/>
        </w:rPr>
      </w:pPr>
    </w:p>
    <w:p w:rsidR="00E71AC8" w:rsidRDefault="00E71AC8">
      <w:pPr>
        <w:rPr>
          <w:sz w:val="20"/>
          <w:szCs w:val="20"/>
        </w:rPr>
      </w:pPr>
    </w:p>
    <w:p w:rsidR="00E71AC8" w:rsidRDefault="00E71AC8">
      <w:pPr>
        <w:rPr>
          <w:sz w:val="20"/>
          <w:szCs w:val="20"/>
        </w:rPr>
      </w:pPr>
    </w:p>
    <w:p w:rsidR="00E71AC8" w:rsidRDefault="00E71AC8">
      <w:pPr>
        <w:rPr>
          <w:sz w:val="20"/>
          <w:szCs w:val="20"/>
        </w:rPr>
      </w:pPr>
      <w:r>
        <w:rPr>
          <w:sz w:val="20"/>
          <w:szCs w:val="20"/>
        </w:rPr>
        <w:t>Исп.</w:t>
      </w:r>
      <w:r w:rsidR="00291B81" w:rsidRPr="00291B81">
        <w:rPr>
          <w:sz w:val="20"/>
          <w:szCs w:val="20"/>
        </w:rPr>
        <w:t xml:space="preserve"> Маняк</w:t>
      </w:r>
      <w:r w:rsidR="005A276B">
        <w:rPr>
          <w:sz w:val="20"/>
          <w:szCs w:val="20"/>
        </w:rPr>
        <w:t xml:space="preserve"> </w:t>
      </w:r>
    </w:p>
    <w:p w:rsidR="00291B81" w:rsidRPr="00291B81" w:rsidRDefault="00291B81">
      <w:pPr>
        <w:rPr>
          <w:sz w:val="20"/>
          <w:szCs w:val="20"/>
        </w:rPr>
      </w:pPr>
      <w:r w:rsidRPr="00291B81">
        <w:rPr>
          <w:sz w:val="20"/>
          <w:szCs w:val="20"/>
        </w:rPr>
        <w:t>4</w:t>
      </w:r>
      <w:r w:rsidR="005A276B">
        <w:rPr>
          <w:sz w:val="20"/>
          <w:szCs w:val="20"/>
        </w:rPr>
        <w:t>61151</w:t>
      </w:r>
    </w:p>
    <w:p w:rsidR="00CE1FE9" w:rsidRDefault="00751546">
      <w:pPr>
        <w:rPr>
          <w:sz w:val="28"/>
          <w:szCs w:val="28"/>
        </w:rPr>
      </w:pPr>
      <w:r>
        <w:rPr>
          <w:sz w:val="28"/>
          <w:szCs w:val="28"/>
        </w:rPr>
        <w:t xml:space="preserve">             </w:t>
      </w: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Default="00CE1FE9">
      <w:pPr>
        <w:rPr>
          <w:sz w:val="28"/>
          <w:szCs w:val="28"/>
        </w:rPr>
      </w:pPr>
    </w:p>
    <w:p w:rsidR="00CE1FE9" w:rsidRPr="00CE1FE9" w:rsidRDefault="00CE1FE9" w:rsidP="00CE1FE9">
      <w:pPr>
        <w:shd w:val="clear" w:color="auto" w:fill="FFFFFF"/>
        <w:tabs>
          <w:tab w:val="left" w:pos="1670"/>
        </w:tabs>
        <w:jc w:val="both"/>
        <w:rPr>
          <w:b/>
          <w:sz w:val="40"/>
          <w:szCs w:val="40"/>
          <w:lang w:val="en-US"/>
        </w:rPr>
      </w:pPr>
      <w:r w:rsidRPr="00CE1FE9">
        <w:rPr>
          <w:b/>
          <w:sz w:val="40"/>
          <w:szCs w:val="40"/>
          <w:lang w:val="en-US"/>
        </w:rPr>
        <w:t>Information memorandum</w:t>
      </w:r>
    </w:p>
    <w:p w:rsidR="00CE1FE9" w:rsidRPr="00CE1FE9" w:rsidRDefault="00CE1FE9" w:rsidP="00CE1FE9">
      <w:pPr>
        <w:shd w:val="clear" w:color="auto" w:fill="FFFFFF"/>
        <w:tabs>
          <w:tab w:val="left" w:pos="1670"/>
        </w:tabs>
        <w:rPr>
          <w:b/>
          <w:bCs/>
          <w:sz w:val="40"/>
          <w:szCs w:val="40"/>
          <w:lang w:val="en-US"/>
        </w:rPr>
      </w:pPr>
    </w:p>
    <w:p w:rsidR="00CE1FE9" w:rsidRPr="00CE1FE9" w:rsidRDefault="00CE1FE9" w:rsidP="00CE1FE9">
      <w:pPr>
        <w:shd w:val="clear" w:color="auto" w:fill="FFFFFF"/>
        <w:tabs>
          <w:tab w:val="left" w:pos="1670"/>
        </w:tabs>
        <w:rPr>
          <w:b/>
          <w:sz w:val="28"/>
          <w:szCs w:val="28"/>
          <w:lang w:val="en-US"/>
        </w:rPr>
      </w:pPr>
      <w:r w:rsidRPr="00CE1FE9">
        <w:rPr>
          <w:b/>
          <w:bCs/>
          <w:sz w:val="28"/>
          <w:szCs w:val="28"/>
          <w:lang w:val="en-US"/>
        </w:rPr>
        <w:t xml:space="preserve">Full and short name of OJSC </w:t>
      </w:r>
      <w:r w:rsidRPr="00CE1FE9">
        <w:rPr>
          <w:b/>
          <w:sz w:val="28"/>
          <w:szCs w:val="28"/>
          <w:lang w:val="en-US"/>
        </w:rPr>
        <w:t>:</w:t>
      </w:r>
    </w:p>
    <w:p w:rsidR="00CE1FE9" w:rsidRPr="00CE1FE9" w:rsidRDefault="00CE1FE9" w:rsidP="00CE1FE9">
      <w:pPr>
        <w:pStyle w:val="newncpi"/>
        <w:rPr>
          <w:sz w:val="28"/>
          <w:szCs w:val="28"/>
          <w:lang w:val="en-US"/>
        </w:rPr>
      </w:pPr>
      <w:r w:rsidRPr="00CE1FE9">
        <w:rPr>
          <w:sz w:val="28"/>
          <w:szCs w:val="28"/>
          <w:lang w:val="en-US"/>
        </w:rPr>
        <w:t>full: Open joint-stock company "Experimental base" Volno ";</w:t>
      </w:r>
    </w:p>
    <w:p w:rsidR="00CE1FE9" w:rsidRPr="00CE1FE9" w:rsidRDefault="00CE1FE9" w:rsidP="00CE1FE9">
      <w:pPr>
        <w:pStyle w:val="newncpi"/>
        <w:rPr>
          <w:sz w:val="28"/>
          <w:szCs w:val="28"/>
          <w:lang w:val="en-US"/>
        </w:rPr>
      </w:pPr>
      <w:r w:rsidRPr="00CE1FE9">
        <w:rPr>
          <w:sz w:val="28"/>
          <w:szCs w:val="28"/>
          <w:lang w:val="en-US"/>
        </w:rPr>
        <w:t>abbreviated: OAO Experimental Base Volno;</w:t>
      </w:r>
    </w:p>
    <w:p w:rsidR="00CE1FE9" w:rsidRPr="00CE1FE9" w:rsidRDefault="00CE1FE9" w:rsidP="00CE1FE9">
      <w:pPr>
        <w:pStyle w:val="newncpi"/>
        <w:rPr>
          <w:sz w:val="28"/>
          <w:szCs w:val="28"/>
          <w:lang w:val="en-US"/>
        </w:rPr>
      </w:pPr>
      <w:r w:rsidRPr="00CE1FE9">
        <w:rPr>
          <w:sz w:val="28"/>
          <w:szCs w:val="28"/>
          <w:lang w:val="en-US"/>
        </w:rPr>
        <w:t>in Belarusian:</w:t>
      </w:r>
    </w:p>
    <w:p w:rsidR="00CE1FE9" w:rsidRPr="00CE1FE9" w:rsidRDefault="00CE1FE9" w:rsidP="00CE1FE9">
      <w:pPr>
        <w:pStyle w:val="newncpi"/>
        <w:rPr>
          <w:sz w:val="28"/>
          <w:szCs w:val="28"/>
          <w:lang w:val="en-US"/>
        </w:rPr>
      </w:pPr>
      <w:r w:rsidRPr="00CE1FE9">
        <w:rPr>
          <w:sz w:val="28"/>
          <w:szCs w:val="28"/>
          <w:lang w:val="en-US"/>
        </w:rPr>
        <w:t>full: Advertized joint-stock company “Experimental base “Volna”;</w:t>
      </w:r>
    </w:p>
    <w:p w:rsidR="00CE1FE9" w:rsidRPr="00CE1FE9" w:rsidRDefault="00CE1FE9" w:rsidP="00CE1FE9">
      <w:pPr>
        <w:pStyle w:val="newncpi"/>
        <w:rPr>
          <w:sz w:val="28"/>
          <w:szCs w:val="28"/>
          <w:lang w:val="en-US"/>
        </w:rPr>
      </w:pPr>
      <w:r w:rsidRPr="00CE1FE9">
        <w:rPr>
          <w:sz w:val="28"/>
          <w:szCs w:val="28"/>
          <w:lang w:val="en-US"/>
        </w:rPr>
        <w:t>abbreviated: AAT "Experimental base "Volna"</w:t>
      </w:r>
    </w:p>
    <w:p w:rsidR="00CE1FE9" w:rsidRPr="00CE1FE9" w:rsidRDefault="00CE1FE9" w:rsidP="00CE1FE9">
      <w:pPr>
        <w:shd w:val="clear" w:color="auto" w:fill="FFFFFF"/>
        <w:tabs>
          <w:tab w:val="left" w:pos="1670"/>
        </w:tabs>
        <w:rPr>
          <w:b/>
          <w:color w:val="000000"/>
          <w:sz w:val="26"/>
          <w:szCs w:val="26"/>
          <w:lang w:val="en-US"/>
        </w:rPr>
      </w:pPr>
    </w:p>
    <w:p w:rsidR="00CE1FE9" w:rsidRPr="00CE1FE9" w:rsidRDefault="00CE1FE9" w:rsidP="00CE1FE9">
      <w:pPr>
        <w:shd w:val="clear" w:color="auto" w:fill="FFFFFF"/>
        <w:tabs>
          <w:tab w:val="left" w:pos="1670"/>
        </w:tabs>
        <w:rPr>
          <w:b/>
          <w:color w:val="000000"/>
          <w:sz w:val="28"/>
          <w:szCs w:val="28"/>
          <w:lang w:val="en-US"/>
        </w:rPr>
      </w:pPr>
      <w:r w:rsidRPr="00CE1FE9">
        <w:rPr>
          <w:b/>
          <w:bCs/>
          <w:sz w:val="28"/>
          <w:szCs w:val="28"/>
          <w:lang w:val="en-US"/>
        </w:rPr>
        <w:t xml:space="preserve">Address (location) </w:t>
      </w:r>
      <w:r w:rsidRPr="00CE1FE9">
        <w:rPr>
          <w:rFonts w:ascii="Georgia" w:hAnsi="Georgia" w:cs="Latha"/>
          <w:b/>
          <w:bCs/>
          <w:sz w:val="26"/>
          <w:szCs w:val="26"/>
          <w:lang w:val="en-US"/>
        </w:rPr>
        <w:t>:</w:t>
      </w:r>
    </w:p>
    <w:p w:rsidR="00CE1FE9" w:rsidRPr="00CE1FE9" w:rsidRDefault="00CE1FE9" w:rsidP="00CE1FE9">
      <w:pPr>
        <w:pStyle w:val="point"/>
        <w:rPr>
          <w:sz w:val="28"/>
          <w:szCs w:val="28"/>
          <w:lang w:val="en-US"/>
        </w:rPr>
      </w:pPr>
      <w:r w:rsidRPr="00CE1FE9">
        <w:rPr>
          <w:sz w:val="28"/>
          <w:szCs w:val="28"/>
          <w:lang w:val="en-US"/>
        </w:rPr>
        <w:t>Republic of Belarus, 225367, Brest region, Baranovichi district, ag. Volno, st. Parkovaya, 17.</w:t>
      </w:r>
    </w:p>
    <w:p w:rsidR="00CE1FE9" w:rsidRPr="00CE1FE9" w:rsidRDefault="00CE1FE9" w:rsidP="00CE1FE9">
      <w:pPr>
        <w:shd w:val="clear" w:color="auto" w:fill="FFFFFF"/>
        <w:tabs>
          <w:tab w:val="left" w:pos="1670"/>
        </w:tabs>
        <w:rPr>
          <w:b/>
          <w:color w:val="000000"/>
          <w:sz w:val="26"/>
          <w:szCs w:val="26"/>
          <w:lang w:val="en-US"/>
        </w:rPr>
      </w:pPr>
    </w:p>
    <w:p w:rsidR="00CE1FE9" w:rsidRPr="00CE1FE9" w:rsidRDefault="00CE1FE9" w:rsidP="00CE1FE9">
      <w:pPr>
        <w:rPr>
          <w:bCs/>
          <w:sz w:val="28"/>
          <w:szCs w:val="28"/>
          <w:lang w:val="en-US"/>
        </w:rPr>
      </w:pPr>
      <w:r w:rsidRPr="00CE1FE9">
        <w:rPr>
          <w:b/>
          <w:color w:val="000000"/>
          <w:sz w:val="28"/>
          <w:szCs w:val="28"/>
          <w:lang w:val="en-US"/>
        </w:rPr>
        <w:t xml:space="preserve">Website, </w:t>
      </w:r>
      <w:r w:rsidRPr="00BF63C1">
        <w:rPr>
          <w:b/>
          <w:bCs/>
          <w:sz w:val="28"/>
          <w:szCs w:val="28"/>
          <w:lang w:val="en-US"/>
        </w:rPr>
        <w:t xml:space="preserve">e </w:t>
      </w:r>
      <w:r w:rsidRPr="00CE1FE9">
        <w:rPr>
          <w:b/>
          <w:bCs/>
          <w:sz w:val="28"/>
          <w:szCs w:val="28"/>
          <w:lang w:val="en-US"/>
        </w:rPr>
        <w:t xml:space="preserve">- </w:t>
      </w:r>
      <w:r w:rsidRPr="00BF63C1">
        <w:rPr>
          <w:b/>
          <w:bCs/>
          <w:sz w:val="28"/>
          <w:szCs w:val="28"/>
          <w:lang w:val="en-US"/>
        </w:rPr>
        <w:t xml:space="preserve">mail </w:t>
      </w:r>
      <w:r w:rsidRPr="00CE1FE9">
        <w:rPr>
          <w:b/>
          <w:bCs/>
          <w:sz w:val="28"/>
          <w:szCs w:val="28"/>
          <w:lang w:val="en-US"/>
        </w:rPr>
        <w:t xml:space="preserve">: </w:t>
      </w:r>
      <w:hyperlink r:id="rId8" w:history="1">
        <w:r w:rsidRPr="00CE1FE9">
          <w:rPr>
            <w:rStyle w:val="a5"/>
            <w:bCs/>
            <w:sz w:val="28"/>
            <w:szCs w:val="28"/>
            <w:lang w:val="en-US"/>
          </w:rPr>
          <w:t xml:space="preserve">ba </w:t>
        </w:r>
      </w:hyperlink>
      <w:hyperlink r:id="rId9" w:history="1">
        <w:r w:rsidRPr="004C339C">
          <w:rPr>
            <w:rStyle w:val="a5"/>
            <w:bCs/>
            <w:sz w:val="28"/>
            <w:szCs w:val="28"/>
            <w:lang w:val="en-US"/>
          </w:rPr>
          <w:t>rvolnov@rambler.ru</w:t>
        </w:r>
      </w:hyperlink>
    </w:p>
    <w:p w:rsidR="00CE1FE9" w:rsidRPr="00CE1FE9" w:rsidRDefault="00CE1FE9" w:rsidP="00CE1FE9">
      <w:pPr>
        <w:shd w:val="clear" w:color="auto" w:fill="FFFFFF"/>
        <w:tabs>
          <w:tab w:val="left" w:pos="1670"/>
        </w:tabs>
        <w:ind w:left="4320" w:hanging="4320"/>
        <w:rPr>
          <w:b/>
          <w:sz w:val="28"/>
          <w:szCs w:val="28"/>
          <w:lang w:val="en-US"/>
        </w:rPr>
      </w:pPr>
    </w:p>
    <w:p w:rsidR="00CE1FE9" w:rsidRPr="00CE1FE9" w:rsidRDefault="00CE1FE9" w:rsidP="00CE1FE9">
      <w:pPr>
        <w:shd w:val="clear" w:color="auto" w:fill="FFFFFF"/>
        <w:tabs>
          <w:tab w:val="left" w:pos="1670"/>
        </w:tabs>
        <w:rPr>
          <w:b/>
          <w:sz w:val="28"/>
          <w:szCs w:val="28"/>
          <w:lang w:val="en-US"/>
        </w:rPr>
      </w:pPr>
      <w:r w:rsidRPr="00CE1FE9">
        <w:rPr>
          <w:b/>
          <w:sz w:val="28"/>
          <w:szCs w:val="28"/>
          <w:lang w:val="en-US"/>
        </w:rPr>
        <w:t>State registration data:</w:t>
      </w:r>
    </w:p>
    <w:p w:rsidR="00CE1FE9" w:rsidRPr="00CE1FE9" w:rsidRDefault="00CE1FE9" w:rsidP="00CE1FE9">
      <w:pPr>
        <w:rPr>
          <w:sz w:val="28"/>
          <w:szCs w:val="28"/>
          <w:lang w:val="en-US"/>
        </w:rPr>
      </w:pPr>
      <w:r w:rsidRPr="00CE1FE9">
        <w:rPr>
          <w:sz w:val="28"/>
          <w:szCs w:val="28"/>
          <w:lang w:val="en-US"/>
        </w:rPr>
        <w:t>Registered on December 30, 2013 No. 200047179</w:t>
      </w:r>
    </w:p>
    <w:p w:rsidR="00CE1FE9" w:rsidRPr="00CE1FE9" w:rsidRDefault="00CE1FE9" w:rsidP="00CE1FE9">
      <w:pPr>
        <w:shd w:val="clear" w:color="auto" w:fill="FFFFFF"/>
        <w:tabs>
          <w:tab w:val="left" w:pos="1670"/>
        </w:tabs>
        <w:rPr>
          <w:sz w:val="28"/>
          <w:szCs w:val="28"/>
          <w:lang w:val="en-US"/>
        </w:rPr>
      </w:pPr>
      <w:r w:rsidRPr="00CE1FE9">
        <w:rPr>
          <w:sz w:val="28"/>
          <w:szCs w:val="28"/>
          <w:lang w:val="en-US"/>
        </w:rPr>
        <w:t>Baranovichi regional executive committee</w:t>
      </w:r>
    </w:p>
    <w:p w:rsidR="00CE1FE9" w:rsidRPr="00CE1FE9" w:rsidRDefault="00CE1FE9" w:rsidP="00CE1FE9">
      <w:pPr>
        <w:shd w:val="clear" w:color="auto" w:fill="FFFFFF"/>
        <w:tabs>
          <w:tab w:val="left" w:pos="1670"/>
        </w:tabs>
        <w:rPr>
          <w:b/>
          <w:sz w:val="28"/>
          <w:szCs w:val="28"/>
          <w:lang w:val="en-US"/>
        </w:rPr>
      </w:pPr>
    </w:p>
    <w:p w:rsidR="00CE1FE9" w:rsidRPr="00CE1FE9" w:rsidRDefault="00CE1FE9" w:rsidP="00CE1FE9">
      <w:pPr>
        <w:shd w:val="clear" w:color="auto" w:fill="FFFFFF"/>
        <w:tabs>
          <w:tab w:val="left" w:pos="1670"/>
        </w:tabs>
        <w:rPr>
          <w:b/>
          <w:sz w:val="28"/>
          <w:szCs w:val="28"/>
          <w:lang w:val="en-US"/>
        </w:rPr>
      </w:pPr>
      <w:r w:rsidRPr="00CE1FE9">
        <w:rPr>
          <w:b/>
          <w:sz w:val="28"/>
          <w:szCs w:val="28"/>
          <w:lang w:val="en-US"/>
        </w:rPr>
        <w:t>Information about the management of the organization, contact numbers:</w:t>
      </w:r>
    </w:p>
    <w:p w:rsidR="00CE1FE9" w:rsidRPr="00CE1FE9" w:rsidRDefault="00CE1FE9" w:rsidP="00CE1FE9">
      <w:pPr>
        <w:rPr>
          <w:sz w:val="28"/>
          <w:szCs w:val="28"/>
          <w:lang w:val="en-US"/>
        </w:rPr>
      </w:pPr>
      <w:r w:rsidRPr="00CE1FE9">
        <w:rPr>
          <w:sz w:val="28"/>
          <w:szCs w:val="28"/>
          <w:lang w:val="en-US"/>
        </w:rPr>
        <w:t>Director - Kolyadich D.V.,</w:t>
      </w:r>
    </w:p>
    <w:p w:rsidR="00CE1FE9" w:rsidRPr="00CE1FE9" w:rsidRDefault="00CE1FE9" w:rsidP="00CE1FE9">
      <w:pPr>
        <w:rPr>
          <w:sz w:val="28"/>
          <w:szCs w:val="28"/>
          <w:lang w:val="en-US"/>
        </w:rPr>
      </w:pPr>
      <w:r w:rsidRPr="00CE1FE9">
        <w:rPr>
          <w:sz w:val="28"/>
          <w:szCs w:val="28"/>
          <w:lang w:val="en-US"/>
        </w:rPr>
        <w:t>Contact phone numbers</w:t>
      </w:r>
    </w:p>
    <w:p w:rsidR="00CE1FE9" w:rsidRPr="00CE1FE9" w:rsidRDefault="00CE1FE9" w:rsidP="00CE1FE9">
      <w:pPr>
        <w:shd w:val="clear" w:color="auto" w:fill="FFFFFF"/>
        <w:tabs>
          <w:tab w:val="left" w:pos="1670"/>
        </w:tabs>
        <w:jc w:val="both"/>
        <w:rPr>
          <w:b/>
          <w:sz w:val="28"/>
          <w:szCs w:val="28"/>
          <w:lang w:val="en-US"/>
        </w:rPr>
      </w:pPr>
      <w:r w:rsidRPr="00CE1FE9">
        <w:rPr>
          <w:sz w:val="28"/>
          <w:szCs w:val="28"/>
          <w:lang w:val="en-US"/>
        </w:rPr>
        <w:t>80163 461145; 80163 461175.</w:t>
      </w:r>
    </w:p>
    <w:p w:rsidR="00CE1FE9" w:rsidRPr="00CE1FE9" w:rsidRDefault="00CE1FE9" w:rsidP="00CE1FE9">
      <w:pPr>
        <w:shd w:val="clear" w:color="auto" w:fill="FFFFFF"/>
        <w:ind w:firstLine="720"/>
        <w:jc w:val="both"/>
        <w:rPr>
          <w:b/>
          <w:sz w:val="28"/>
          <w:szCs w:val="28"/>
          <w:lang w:val="en-US"/>
        </w:rPr>
      </w:pPr>
    </w:p>
    <w:p w:rsidR="00CE1FE9" w:rsidRPr="00CE1FE9" w:rsidRDefault="00CE1FE9" w:rsidP="00CE1FE9">
      <w:pPr>
        <w:shd w:val="clear" w:color="auto" w:fill="FFFFFF"/>
        <w:ind w:firstLine="720"/>
        <w:jc w:val="both"/>
        <w:rPr>
          <w:b/>
          <w:sz w:val="28"/>
          <w:szCs w:val="28"/>
          <w:lang w:val="en-US"/>
        </w:rPr>
      </w:pPr>
      <w:r w:rsidRPr="005015E3">
        <w:rPr>
          <w:b/>
          <w:sz w:val="28"/>
          <w:szCs w:val="28"/>
          <w:lang w:val="en-US"/>
        </w:rPr>
        <w:t xml:space="preserve">I. </w:t>
      </w:r>
      <w:r w:rsidRPr="00CE1FE9">
        <w:rPr>
          <w:b/>
          <w:sz w:val="28"/>
          <w:szCs w:val="28"/>
          <w:lang w:val="en-US"/>
        </w:rPr>
        <w:t>_ General information about the organization</w:t>
      </w:r>
    </w:p>
    <w:p w:rsidR="00CE1FE9" w:rsidRPr="00CE1FE9" w:rsidRDefault="00CE1FE9" w:rsidP="00CE1FE9">
      <w:pPr>
        <w:shd w:val="clear" w:color="auto" w:fill="FFFFFF"/>
        <w:ind w:firstLine="720"/>
        <w:jc w:val="both"/>
        <w:rPr>
          <w:sz w:val="28"/>
          <w:szCs w:val="28"/>
          <w:lang w:val="en-US"/>
        </w:rPr>
      </w:pPr>
    </w:p>
    <w:p w:rsidR="00CE1FE9" w:rsidRPr="00CE1FE9" w:rsidRDefault="00CE1FE9" w:rsidP="00CE1FE9">
      <w:pPr>
        <w:shd w:val="clear" w:color="auto" w:fill="FFFFFF"/>
        <w:ind w:firstLine="720"/>
        <w:jc w:val="both"/>
        <w:rPr>
          <w:sz w:val="28"/>
          <w:szCs w:val="28"/>
          <w:lang w:val="en-US"/>
        </w:rPr>
      </w:pPr>
      <w:r w:rsidRPr="00CE1FE9">
        <w:rPr>
          <w:sz w:val="28"/>
          <w:szCs w:val="28"/>
          <w:lang w:val="en-US"/>
        </w:rPr>
        <w:t>1) The history of the establishment of the enterprise;</w:t>
      </w:r>
    </w:p>
    <w:p w:rsidR="00CE1FE9" w:rsidRPr="00CE1FE9" w:rsidRDefault="00CE1FE9" w:rsidP="00CE1FE9">
      <w:pPr>
        <w:pStyle w:val="point"/>
        <w:rPr>
          <w:sz w:val="30"/>
          <w:szCs w:val="30"/>
          <w:lang w:val="en-US"/>
        </w:rPr>
      </w:pPr>
      <w:r w:rsidRPr="00CE1FE9">
        <w:rPr>
          <w:sz w:val="30"/>
          <w:szCs w:val="30"/>
          <w:lang w:val="en-US"/>
        </w:rPr>
        <w:t>Open Joint Stock Company "Experimental base "Volno" was established on the basis of the decision of the Baranovichi District Executive Committee dated December 24, 2013 No. 1161 by reorganizing the communal agricultural unitary enterprise" Experimental base "Volno" in accordance with the legislation of the Republic of Belarus on the privatization of state property.</w:t>
      </w:r>
    </w:p>
    <w:p w:rsidR="00CE1FE9" w:rsidRPr="00CE1FE9" w:rsidRDefault="00CE1FE9" w:rsidP="00CE1FE9">
      <w:pPr>
        <w:shd w:val="clear" w:color="auto" w:fill="FFFFFF"/>
        <w:ind w:firstLine="720"/>
        <w:jc w:val="both"/>
        <w:rPr>
          <w:sz w:val="28"/>
          <w:szCs w:val="28"/>
          <w:lang w:val="en-US"/>
        </w:rPr>
      </w:pP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2) The main activity is agriculture, dairy farming, production of elite seeds of grain crops and perennial grasses.</w:t>
      </w: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3) Other activities carried out by the enterprise - cultivation of sugar beets, rapeseed.</w:t>
      </w: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 xml:space="preserve">4) Availability of licenses, patents, </w:t>
      </w:r>
      <w:r>
        <w:rPr>
          <w:sz w:val="28"/>
          <w:szCs w:val="28"/>
          <w:lang w:val="en-US"/>
        </w:rPr>
        <w:t xml:space="preserve">ISO certificates </w:t>
      </w:r>
      <w:r w:rsidRPr="00CE1FE9">
        <w:rPr>
          <w:sz w:val="28"/>
          <w:szCs w:val="28"/>
          <w:lang w:val="en-US"/>
        </w:rPr>
        <w:t>: no</w:t>
      </w: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r>
        <w:rPr>
          <w:b/>
          <w:sz w:val="28"/>
          <w:szCs w:val="28"/>
          <w:lang w:val="en-US"/>
        </w:rPr>
        <w:t xml:space="preserve">II </w:t>
      </w:r>
      <w:r w:rsidRPr="00CE1FE9">
        <w:rPr>
          <w:b/>
          <w:sz w:val="28"/>
          <w:szCs w:val="28"/>
          <w:lang w:val="en-US"/>
        </w:rPr>
        <w:t>. Financial indicators of economic activity of the organization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418"/>
        <w:gridCol w:w="1134"/>
        <w:gridCol w:w="1134"/>
      </w:tblGrid>
      <w:tr w:rsidR="00CE1FE9" w:rsidRPr="00900BBC" w:rsidTr="004F13BC">
        <w:tc>
          <w:tcPr>
            <w:tcW w:w="5920" w:type="dxa"/>
            <w:tcBorders>
              <w:bottom w:val="single" w:sz="4" w:space="0" w:color="auto"/>
            </w:tcBorders>
            <w:shd w:val="clear" w:color="auto" w:fill="CCCCCC"/>
          </w:tcPr>
          <w:p w:rsidR="00CE1FE9" w:rsidRPr="00385AF9" w:rsidRDefault="00CE1FE9" w:rsidP="004F13BC">
            <w:pPr>
              <w:widowControl w:val="0"/>
              <w:tabs>
                <w:tab w:val="left" w:pos="1670"/>
              </w:tabs>
              <w:autoSpaceDE w:val="0"/>
              <w:autoSpaceDN w:val="0"/>
              <w:adjustRightInd w:val="0"/>
              <w:rPr>
                <w:b/>
              </w:rPr>
            </w:pPr>
            <w:r w:rsidRPr="00385AF9">
              <w:rPr>
                <w:b/>
              </w:rPr>
              <w:t>Index</w:t>
            </w:r>
          </w:p>
        </w:tc>
        <w:tc>
          <w:tcPr>
            <w:tcW w:w="1418"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2020</w:t>
            </w:r>
          </w:p>
        </w:tc>
        <w:tc>
          <w:tcPr>
            <w:tcW w:w="1134"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2021</w:t>
            </w:r>
          </w:p>
        </w:tc>
        <w:tc>
          <w:tcPr>
            <w:tcW w:w="1134"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2022</w:t>
            </w:r>
          </w:p>
        </w:tc>
      </w:tr>
      <w:tr w:rsidR="00CE1FE9" w:rsidRPr="00900BBC" w:rsidTr="004F13BC">
        <w:tc>
          <w:tcPr>
            <w:tcW w:w="5920" w:type="dxa"/>
            <w:shd w:val="clear" w:color="auto" w:fill="CCCCCC"/>
          </w:tcPr>
          <w:p w:rsidR="00CE1FE9" w:rsidRPr="00CE1FE9" w:rsidRDefault="00CE1FE9" w:rsidP="004F13BC">
            <w:pPr>
              <w:widowControl w:val="0"/>
              <w:tabs>
                <w:tab w:val="left" w:pos="1670"/>
              </w:tabs>
              <w:autoSpaceDE w:val="0"/>
              <w:autoSpaceDN w:val="0"/>
              <w:adjustRightInd w:val="0"/>
              <w:rPr>
                <w:lang w:val="en-US"/>
              </w:rPr>
            </w:pPr>
            <w:r w:rsidRPr="00CE1FE9">
              <w:rPr>
                <w:lang w:val="en-US"/>
              </w:rPr>
              <w:t>The value of net assets,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8795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10462</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16532</w:t>
            </w:r>
          </w:p>
        </w:tc>
      </w:tr>
      <w:tr w:rsidR="00CE1FE9" w:rsidRPr="00900BBC" w:rsidTr="004F13BC">
        <w:tc>
          <w:tcPr>
            <w:tcW w:w="5920" w:type="dxa"/>
            <w:shd w:val="clear" w:color="auto" w:fill="CCCCCC"/>
          </w:tcPr>
          <w:p w:rsidR="00CE1FE9" w:rsidRPr="00CE1FE9" w:rsidRDefault="00CE1FE9" w:rsidP="004F13BC">
            <w:pPr>
              <w:widowControl w:val="0"/>
              <w:tabs>
                <w:tab w:val="left" w:pos="1670"/>
              </w:tabs>
              <w:autoSpaceDE w:val="0"/>
              <w:autoSpaceDN w:val="0"/>
              <w:adjustRightInd w:val="0"/>
              <w:rPr>
                <w:lang w:val="en-US"/>
              </w:rPr>
            </w:pPr>
            <w:r w:rsidRPr="00CE1FE9">
              <w:rPr>
                <w:lang w:val="en-US"/>
              </w:rPr>
              <w:t>Revenue from the sale of products, works, services,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9740</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10908</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14913</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Total profit (line 150 of the Profit and Loss Statement),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1135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1726</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2165</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Profit from the sale of products, works, services,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949</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929</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1480</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Net profit,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1135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1726</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2165</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Profitability of sold products, works, services, %</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12.1</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12.4</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Accounts receivable*,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373</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414</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809</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Accounts payable*,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5330</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4645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6576</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Average salary,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t>799.2</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865.1</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1089.8</w:t>
            </w:r>
          </w:p>
        </w:tc>
      </w:tr>
    </w:tbl>
    <w:p w:rsidR="00CE1FE9" w:rsidRPr="008545D6" w:rsidRDefault="00CE1FE9" w:rsidP="00CE1FE9">
      <w:pPr>
        <w:shd w:val="clear" w:color="auto" w:fill="FFFFFF"/>
        <w:tabs>
          <w:tab w:val="left" w:pos="1670"/>
        </w:tabs>
        <w:rPr>
          <w:sz w:val="16"/>
          <w:szCs w:val="16"/>
        </w:rPr>
      </w:pPr>
    </w:p>
    <w:p w:rsidR="00CE1FE9" w:rsidRDefault="00CE1FE9" w:rsidP="00CE1FE9">
      <w:pPr>
        <w:shd w:val="clear" w:color="auto" w:fill="FFFFFF"/>
        <w:tabs>
          <w:tab w:val="left" w:pos="1670"/>
        </w:tabs>
        <w:ind w:firstLine="720"/>
        <w:jc w:val="both"/>
        <w:rPr>
          <w:sz w:val="20"/>
          <w:szCs w:val="20"/>
        </w:rPr>
      </w:pPr>
      <w:r w:rsidRPr="002F3DB4">
        <w:rPr>
          <w:sz w:val="20"/>
          <w:szCs w:val="20"/>
        </w:rPr>
        <w:t>* - Show receivables and payables as of 01/01/2021, 01/01/2022, 01/01/2023.</w:t>
      </w:r>
    </w:p>
    <w:p w:rsidR="00CE1FE9" w:rsidRPr="002F3DB4" w:rsidRDefault="00CE1FE9" w:rsidP="00CE1FE9">
      <w:pPr>
        <w:shd w:val="clear" w:color="auto" w:fill="FFFFFF"/>
        <w:tabs>
          <w:tab w:val="left" w:pos="1670"/>
        </w:tabs>
        <w:ind w:firstLine="720"/>
        <w:jc w:val="both"/>
        <w:rPr>
          <w:sz w:val="20"/>
          <w:szCs w:val="20"/>
        </w:rPr>
      </w:pPr>
    </w:p>
    <w:p w:rsidR="00CE1FE9" w:rsidRDefault="00CE1FE9" w:rsidP="00CE1FE9">
      <w:pPr>
        <w:shd w:val="clear" w:color="auto" w:fill="FFFFFF"/>
        <w:tabs>
          <w:tab w:val="left" w:pos="1670"/>
        </w:tabs>
        <w:ind w:firstLine="720"/>
        <w:jc w:val="both"/>
        <w:rPr>
          <w:b/>
          <w:sz w:val="28"/>
          <w:szCs w:val="28"/>
        </w:rPr>
      </w:pPr>
      <w:r w:rsidRPr="003B7BA7">
        <w:rPr>
          <w:b/>
          <w:sz w:val="28"/>
          <w:szCs w:val="28"/>
          <w:lang w:val="en-US"/>
        </w:rPr>
        <w:t xml:space="preserve">III </w:t>
      </w:r>
      <w:r w:rsidRPr="003B7BA7">
        <w:rPr>
          <w:b/>
          <w:sz w:val="28"/>
          <w:szCs w:val="28"/>
        </w:rPr>
        <w:t xml:space="preserve">. An enlarged nomenclature of manufactured products, works, services rendered ( </w:t>
      </w:r>
      <w:r w:rsidRPr="0095232A">
        <w:rPr>
          <w:sz w:val="28"/>
          <w:szCs w:val="28"/>
        </w:rPr>
        <w:t xml:space="preserve">in the enlarged nomenclature, show no more than 10 types </w:t>
      </w:r>
      <w:r>
        <w:rPr>
          <w:b/>
          <w:sz w:val="28"/>
          <w:szCs w:val="28"/>
        </w:rPr>
        <w:t>).</w:t>
      </w:r>
    </w:p>
    <w:p w:rsidR="00CE1FE9" w:rsidRPr="003B7BA7" w:rsidRDefault="00CE1FE9" w:rsidP="00CE1FE9">
      <w:pPr>
        <w:shd w:val="clear" w:color="auto" w:fill="FFFFFF"/>
        <w:tabs>
          <w:tab w:val="left" w:pos="1670"/>
        </w:tabs>
        <w:ind w:firstLine="720"/>
        <w:jc w:val="both"/>
        <w:rPr>
          <w:b/>
          <w:sz w:val="28"/>
          <w:szCs w:val="28"/>
        </w:rPr>
      </w:pPr>
      <w:r>
        <w:rPr>
          <w:b/>
          <w:sz w:val="28"/>
          <w:szCs w:val="28"/>
        </w:rPr>
        <w:t>Information about manufactured products, performed works, rendered services:</w:t>
      </w:r>
    </w:p>
    <w:p w:rsidR="00CE1FE9" w:rsidRPr="005015E3" w:rsidRDefault="00CE1FE9" w:rsidP="00CE1FE9">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883"/>
        <w:gridCol w:w="1944"/>
        <w:gridCol w:w="1710"/>
        <w:gridCol w:w="1892"/>
      </w:tblGrid>
      <w:tr w:rsidR="00CE1FE9" w:rsidRPr="00900BBC" w:rsidTr="004F13BC">
        <w:tc>
          <w:tcPr>
            <w:tcW w:w="1950" w:type="dxa"/>
            <w:vMerge w:val="restart"/>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Products, works, services</w:t>
            </w:r>
          </w:p>
          <w:p w:rsidR="00CE1FE9" w:rsidRPr="00385AF9" w:rsidRDefault="00CE1FE9" w:rsidP="004F13BC">
            <w:pPr>
              <w:widowControl w:val="0"/>
              <w:tabs>
                <w:tab w:val="left" w:pos="1670"/>
              </w:tabs>
              <w:autoSpaceDE w:val="0"/>
              <w:autoSpaceDN w:val="0"/>
              <w:adjustRightInd w:val="0"/>
              <w:jc w:val="center"/>
              <w:rPr>
                <w:b/>
              </w:rPr>
            </w:pPr>
            <w:r w:rsidRPr="00385AF9">
              <w:rPr>
                <w:b/>
              </w:rPr>
              <w:t>(by type)</w:t>
            </w:r>
          </w:p>
        </w:tc>
        <w:tc>
          <w:tcPr>
            <w:tcW w:w="1927" w:type="dxa"/>
            <w:vMerge w:val="restart"/>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Issue volume</w:t>
            </w:r>
          </w:p>
          <w:p w:rsidR="00CE1FE9" w:rsidRPr="00385AF9" w:rsidRDefault="00CE1FE9" w:rsidP="004F13BC">
            <w:pPr>
              <w:widowControl w:val="0"/>
              <w:tabs>
                <w:tab w:val="left" w:pos="1670"/>
              </w:tabs>
              <w:autoSpaceDE w:val="0"/>
              <w:autoSpaceDN w:val="0"/>
              <w:adjustRightInd w:val="0"/>
              <w:jc w:val="center"/>
              <w:rPr>
                <w:b/>
              </w:rPr>
            </w:pPr>
          </w:p>
        </w:tc>
        <w:tc>
          <w:tcPr>
            <w:tcW w:w="5694" w:type="dxa"/>
            <w:gridSpan w:val="3"/>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Year</w:t>
            </w:r>
          </w:p>
        </w:tc>
      </w:tr>
      <w:tr w:rsidR="00CE1FE9" w:rsidRPr="00900BBC" w:rsidTr="004F13BC">
        <w:tc>
          <w:tcPr>
            <w:tcW w:w="1950" w:type="dxa"/>
            <w:vMerge/>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p>
        </w:tc>
        <w:tc>
          <w:tcPr>
            <w:tcW w:w="1927" w:type="dxa"/>
            <w:vMerge/>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p>
        </w:tc>
        <w:tc>
          <w:tcPr>
            <w:tcW w:w="1998"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2020</w:t>
            </w:r>
          </w:p>
        </w:tc>
        <w:tc>
          <w:tcPr>
            <w:tcW w:w="1753"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2021</w:t>
            </w:r>
          </w:p>
        </w:tc>
        <w:tc>
          <w:tcPr>
            <w:tcW w:w="1943"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2022</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Milk</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6236</w:t>
            </w:r>
          </w:p>
        </w:tc>
        <w:tc>
          <w:tcPr>
            <w:tcW w:w="1753" w:type="dxa"/>
          </w:tcPr>
          <w:p w:rsidR="00CE1FE9" w:rsidRPr="00385AF9" w:rsidRDefault="00CE1FE9" w:rsidP="004F13BC">
            <w:pPr>
              <w:widowControl w:val="0"/>
              <w:tabs>
                <w:tab w:val="left" w:pos="1670"/>
              </w:tabs>
              <w:autoSpaceDE w:val="0"/>
              <w:autoSpaceDN w:val="0"/>
              <w:adjustRightInd w:val="0"/>
              <w:jc w:val="center"/>
            </w:pPr>
            <w:r>
              <w:t>6192</w:t>
            </w:r>
          </w:p>
        </w:tc>
        <w:tc>
          <w:tcPr>
            <w:tcW w:w="1943" w:type="dxa"/>
          </w:tcPr>
          <w:p w:rsidR="00CE1FE9" w:rsidRPr="00385AF9" w:rsidRDefault="00CE1FE9" w:rsidP="004F13BC">
            <w:pPr>
              <w:widowControl w:val="0"/>
              <w:tabs>
                <w:tab w:val="left" w:pos="1670"/>
              </w:tabs>
              <w:autoSpaceDE w:val="0"/>
              <w:autoSpaceDN w:val="0"/>
              <w:adjustRightInd w:val="0"/>
              <w:jc w:val="center"/>
            </w:pPr>
            <w:r>
              <w:t>6699</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Corn</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8297</w:t>
            </w:r>
          </w:p>
        </w:tc>
        <w:tc>
          <w:tcPr>
            <w:tcW w:w="1753" w:type="dxa"/>
          </w:tcPr>
          <w:p w:rsidR="00CE1FE9" w:rsidRPr="00385AF9" w:rsidRDefault="00CE1FE9" w:rsidP="004F13BC">
            <w:pPr>
              <w:widowControl w:val="0"/>
              <w:tabs>
                <w:tab w:val="left" w:pos="1670"/>
              </w:tabs>
              <w:autoSpaceDE w:val="0"/>
              <w:autoSpaceDN w:val="0"/>
              <w:adjustRightInd w:val="0"/>
              <w:jc w:val="center"/>
            </w:pPr>
            <w:r>
              <w:t>6787</w:t>
            </w:r>
          </w:p>
        </w:tc>
        <w:tc>
          <w:tcPr>
            <w:tcW w:w="1943" w:type="dxa"/>
          </w:tcPr>
          <w:p w:rsidR="00CE1FE9" w:rsidRPr="00385AF9" w:rsidRDefault="00CE1FE9" w:rsidP="004F13BC">
            <w:pPr>
              <w:widowControl w:val="0"/>
              <w:tabs>
                <w:tab w:val="left" w:pos="1670"/>
              </w:tabs>
              <w:autoSpaceDE w:val="0"/>
              <w:autoSpaceDN w:val="0"/>
              <w:adjustRightInd w:val="0"/>
              <w:jc w:val="center"/>
            </w:pPr>
            <w:r>
              <w:t>10803</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Sugar beet</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10778</w:t>
            </w:r>
          </w:p>
        </w:tc>
        <w:tc>
          <w:tcPr>
            <w:tcW w:w="1753" w:type="dxa"/>
          </w:tcPr>
          <w:p w:rsidR="00CE1FE9" w:rsidRPr="00385AF9" w:rsidRDefault="00CE1FE9" w:rsidP="004F13BC">
            <w:pPr>
              <w:widowControl w:val="0"/>
              <w:tabs>
                <w:tab w:val="left" w:pos="1670"/>
              </w:tabs>
              <w:autoSpaceDE w:val="0"/>
              <w:autoSpaceDN w:val="0"/>
              <w:adjustRightInd w:val="0"/>
              <w:jc w:val="center"/>
            </w:pPr>
            <w:r>
              <w:t>21352</w:t>
            </w:r>
          </w:p>
        </w:tc>
        <w:tc>
          <w:tcPr>
            <w:tcW w:w="1943" w:type="dxa"/>
          </w:tcPr>
          <w:p w:rsidR="00CE1FE9" w:rsidRPr="00385AF9" w:rsidRDefault="00CE1FE9" w:rsidP="004F13BC">
            <w:pPr>
              <w:widowControl w:val="0"/>
              <w:tabs>
                <w:tab w:val="left" w:pos="1670"/>
              </w:tabs>
              <w:autoSpaceDE w:val="0"/>
              <w:autoSpaceDN w:val="0"/>
              <w:adjustRightInd w:val="0"/>
              <w:jc w:val="center"/>
            </w:pPr>
            <w:r>
              <w:t>19120</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Rape</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854</w:t>
            </w:r>
          </w:p>
        </w:tc>
        <w:tc>
          <w:tcPr>
            <w:tcW w:w="1753" w:type="dxa"/>
          </w:tcPr>
          <w:p w:rsidR="00CE1FE9" w:rsidRPr="00385AF9" w:rsidRDefault="00CE1FE9" w:rsidP="004F13BC">
            <w:pPr>
              <w:widowControl w:val="0"/>
              <w:tabs>
                <w:tab w:val="left" w:pos="1670"/>
              </w:tabs>
              <w:autoSpaceDE w:val="0"/>
              <w:autoSpaceDN w:val="0"/>
              <w:adjustRightInd w:val="0"/>
              <w:jc w:val="center"/>
            </w:pPr>
            <w:r>
              <w:t>455</w:t>
            </w:r>
          </w:p>
        </w:tc>
        <w:tc>
          <w:tcPr>
            <w:tcW w:w="1943" w:type="dxa"/>
          </w:tcPr>
          <w:p w:rsidR="00CE1FE9" w:rsidRPr="00385AF9" w:rsidRDefault="00CE1FE9" w:rsidP="004F13BC">
            <w:pPr>
              <w:widowControl w:val="0"/>
              <w:tabs>
                <w:tab w:val="left" w:pos="1670"/>
              </w:tabs>
              <w:autoSpaceDE w:val="0"/>
              <w:autoSpaceDN w:val="0"/>
              <w:adjustRightInd w:val="0"/>
              <w:jc w:val="center"/>
            </w:pPr>
            <w:r>
              <w:t>747</w:t>
            </w:r>
          </w:p>
        </w:tc>
      </w:tr>
    </w:tbl>
    <w:p w:rsidR="00CE1FE9" w:rsidRDefault="00CE1FE9" w:rsidP="00CE1FE9">
      <w:pPr>
        <w:shd w:val="clear" w:color="auto" w:fill="FFFFFF"/>
        <w:tabs>
          <w:tab w:val="left" w:pos="1670"/>
        </w:tabs>
        <w:jc w:val="both"/>
        <w:rPr>
          <w:b/>
          <w:sz w:val="28"/>
          <w:szCs w:val="28"/>
        </w:rPr>
      </w:pPr>
    </w:p>
    <w:p w:rsidR="00CE1FE9" w:rsidRDefault="00CE1FE9" w:rsidP="00CE1FE9">
      <w:pPr>
        <w:shd w:val="clear" w:color="auto" w:fill="FFFFFF"/>
        <w:tabs>
          <w:tab w:val="left" w:pos="1670"/>
        </w:tabs>
        <w:ind w:firstLine="720"/>
        <w:jc w:val="both"/>
        <w:rPr>
          <w:sz w:val="28"/>
          <w:szCs w:val="28"/>
        </w:rPr>
      </w:pPr>
      <w:r w:rsidRPr="003B7BA7">
        <w:rPr>
          <w:b/>
          <w:sz w:val="28"/>
          <w:szCs w:val="28"/>
          <w:lang w:val="en-US"/>
        </w:rPr>
        <w:t xml:space="preserve">IV </w:t>
      </w:r>
      <w:r w:rsidRPr="003B7BA7">
        <w:rPr>
          <w:b/>
          <w:sz w:val="28"/>
          <w:szCs w:val="28"/>
        </w:rPr>
        <w:t xml:space="preserve">. Implemented ( </w:t>
      </w:r>
      <w:r w:rsidRPr="0095232A">
        <w:rPr>
          <w:sz w:val="28"/>
          <w:szCs w:val="28"/>
        </w:rPr>
        <w:t xml:space="preserve">or implemented over the past 3 years </w:t>
      </w:r>
      <w:r>
        <w:rPr>
          <w:b/>
          <w:sz w:val="28"/>
          <w:szCs w:val="28"/>
        </w:rPr>
        <w:t xml:space="preserve">) investment projects </w:t>
      </w:r>
      <w:r w:rsidRPr="0095232A">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CE1FE9" w:rsidRDefault="00CE1FE9" w:rsidP="00CE1FE9">
      <w:pPr>
        <w:shd w:val="clear" w:color="auto" w:fill="FFFFFF"/>
        <w:tabs>
          <w:tab w:val="left" w:pos="1670"/>
        </w:tabs>
        <w:ind w:firstLine="720"/>
        <w:jc w:val="both"/>
        <w:rPr>
          <w:sz w:val="28"/>
          <w:szCs w:val="28"/>
        </w:rPr>
      </w:pPr>
      <w:r w:rsidRPr="00A73EC6">
        <w:rPr>
          <w:sz w:val="28"/>
          <w:szCs w:val="28"/>
        </w:rPr>
        <w:t>Purchase of equipment, rubles:</w:t>
      </w:r>
    </w:p>
    <w:p w:rsidR="00CE1FE9" w:rsidRDefault="00CE1FE9" w:rsidP="00CE1FE9">
      <w:pPr>
        <w:shd w:val="clear" w:color="auto" w:fill="FFFFFF"/>
        <w:tabs>
          <w:tab w:val="left" w:pos="1670"/>
        </w:tabs>
        <w:ind w:firstLine="720"/>
        <w:jc w:val="both"/>
        <w:rPr>
          <w:sz w:val="28"/>
          <w:szCs w:val="28"/>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774"/>
      </w:tblGrid>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Tractor Belarus-2022.3</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152954.00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Sprayer-spreader</w:t>
            </w:r>
          </w:p>
          <w:p w:rsidR="00CE1FE9" w:rsidRPr="00E02B93" w:rsidRDefault="00CE1FE9" w:rsidP="004F13BC">
            <w:pPr>
              <w:jc w:val="both"/>
              <w:rPr>
                <w:lang w:val="be-BY"/>
              </w:rPr>
            </w:pPr>
            <w:r w:rsidRPr="00E02B93">
              <w:rPr>
                <w:lang w:val="be-BY"/>
              </w:rPr>
              <w:t>self-propelled TUMAN-2</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417093.84</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Forage harvester KVK-800-56</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642222.70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Combine harvester KZS-1218А-1-02</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463045.10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Multifunctional trailer PMF-18</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90000.00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Fuel dispenser Topaz-511-54-2000</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10380.00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tcPr>
          <w:p w:rsidR="00CE1FE9" w:rsidRPr="00E02B93" w:rsidRDefault="00CE1FE9" w:rsidP="004F13BC">
            <w:pPr>
              <w:jc w:val="both"/>
              <w:rPr>
                <w:lang w:val="be-BY"/>
              </w:rPr>
            </w:pPr>
            <w:r w:rsidRPr="00E02B93">
              <w:rPr>
                <w:lang w:val="be-BY"/>
              </w:rPr>
              <w:t>Mower KRN-2,1 B-1</w:t>
            </w:r>
          </w:p>
        </w:tc>
        <w:tc>
          <w:tcPr>
            <w:tcW w:w="1774" w:type="dxa"/>
            <w:tcBorders>
              <w:top w:val="single" w:sz="4" w:space="0" w:color="000000"/>
              <w:left w:val="single" w:sz="4" w:space="0" w:color="000000"/>
              <w:bottom w:val="single" w:sz="4" w:space="0" w:color="000000"/>
              <w:right w:val="single" w:sz="4" w:space="0" w:color="000000"/>
            </w:tcBorders>
          </w:tcPr>
          <w:p w:rsidR="00CE1FE9" w:rsidRPr="00E02B93" w:rsidRDefault="00CE1FE9" w:rsidP="004F13BC">
            <w:pPr>
              <w:jc w:val="both"/>
              <w:rPr>
                <w:lang w:val="be-BY"/>
              </w:rPr>
            </w:pPr>
            <w:r w:rsidRPr="00E02B93">
              <w:rPr>
                <w:lang w:val="be-BY"/>
              </w:rPr>
              <w:t>10660.00</w:t>
            </w:r>
          </w:p>
        </w:tc>
      </w:tr>
    </w:tbl>
    <w:p w:rsidR="00CE1FE9" w:rsidRDefault="00CE1FE9" w:rsidP="00CE1FE9">
      <w:pPr>
        <w:shd w:val="clear" w:color="auto" w:fill="FFFFFF"/>
        <w:tabs>
          <w:tab w:val="left" w:pos="1670"/>
        </w:tabs>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Pr="003B7BA7" w:rsidRDefault="00CE1FE9" w:rsidP="00CE1FE9">
      <w:pPr>
        <w:shd w:val="clear" w:color="auto" w:fill="FFFFFF"/>
        <w:tabs>
          <w:tab w:val="left" w:pos="1670"/>
        </w:tabs>
        <w:ind w:firstLine="720"/>
        <w:jc w:val="both"/>
        <w:rPr>
          <w:b/>
          <w:sz w:val="28"/>
          <w:szCs w:val="28"/>
        </w:rPr>
      </w:pPr>
      <w:r>
        <w:rPr>
          <w:b/>
          <w:sz w:val="28"/>
          <w:szCs w:val="28"/>
        </w:rPr>
        <w:t>Investment projects planned for implementation.</w:t>
      </w:r>
    </w:p>
    <w:p w:rsidR="00CE1FE9" w:rsidRDefault="00CE1FE9" w:rsidP="00CE1FE9">
      <w:pPr>
        <w:shd w:val="clear" w:color="auto" w:fill="FFFFFF"/>
        <w:tabs>
          <w:tab w:val="left" w:pos="1670"/>
        </w:tabs>
        <w:jc w:val="both"/>
        <w:rPr>
          <w:sz w:val="28"/>
          <w:szCs w:val="28"/>
        </w:rPr>
      </w:pPr>
      <w:r w:rsidRPr="001C4ABB">
        <w:rPr>
          <w:sz w:val="28"/>
          <w:szCs w:val="28"/>
        </w:rPr>
        <w:t>(name of projects, total cost of each, funding sources, expected effect).</w:t>
      </w:r>
    </w:p>
    <w:p w:rsidR="00CE1FE9" w:rsidRDefault="00CE1FE9" w:rsidP="00CE1FE9">
      <w:pPr>
        <w:shd w:val="clear" w:color="auto" w:fill="FFFFFF"/>
        <w:tabs>
          <w:tab w:val="left" w:pos="1670"/>
        </w:tabs>
        <w:jc w:val="both"/>
        <w:rPr>
          <w:sz w:val="28"/>
          <w:szCs w:val="28"/>
        </w:rPr>
      </w:pPr>
      <w:r>
        <w:rPr>
          <w:sz w:val="28"/>
          <w:szCs w:val="28"/>
        </w:rPr>
        <w:t>Purchase of machinery and equipment:</w:t>
      </w:r>
    </w:p>
    <w:p w:rsidR="00CE1FE9" w:rsidRDefault="00CE1FE9" w:rsidP="00CE1FE9">
      <w:pPr>
        <w:shd w:val="clear" w:color="auto" w:fill="FFFFFF"/>
        <w:tabs>
          <w:tab w:val="left" w:pos="1670"/>
        </w:tabs>
        <w:jc w:val="both"/>
        <w:rPr>
          <w:sz w:val="28"/>
          <w:szCs w:val="28"/>
        </w:rPr>
      </w:pPr>
      <w:r>
        <w:rPr>
          <w:sz w:val="28"/>
          <w:szCs w:val="28"/>
        </w:rPr>
        <w:t>Mower KPR-9 worth 136.0 thousand rubles for leasing;</w:t>
      </w:r>
    </w:p>
    <w:p w:rsidR="00CE1FE9" w:rsidRDefault="00CE1FE9" w:rsidP="00CE1FE9">
      <w:pPr>
        <w:shd w:val="clear" w:color="auto" w:fill="FFFFFF"/>
        <w:tabs>
          <w:tab w:val="left" w:pos="1670"/>
        </w:tabs>
        <w:jc w:val="both"/>
        <w:rPr>
          <w:sz w:val="28"/>
          <w:szCs w:val="28"/>
        </w:rPr>
      </w:pPr>
      <w:r>
        <w:rPr>
          <w:sz w:val="28"/>
          <w:szCs w:val="28"/>
        </w:rPr>
        <w:t>Tractor MTZ-3522 worth 473.0 thousand rubles at the expense of budgetary funds;</w:t>
      </w:r>
    </w:p>
    <w:p w:rsidR="00CE1FE9" w:rsidRDefault="00CE1FE9" w:rsidP="00CE1FE9">
      <w:pPr>
        <w:shd w:val="clear" w:color="auto" w:fill="FFFFFF"/>
        <w:tabs>
          <w:tab w:val="left" w:pos="1670"/>
        </w:tabs>
        <w:jc w:val="both"/>
        <w:rPr>
          <w:sz w:val="28"/>
          <w:szCs w:val="28"/>
        </w:rPr>
      </w:pPr>
      <w:r>
        <w:rPr>
          <w:sz w:val="30"/>
          <w:szCs w:val="30"/>
          <w:lang w:val="be-BY"/>
        </w:rPr>
        <w:t xml:space="preserve">Milking machine Parallel 2 * 20 in the dairy block MTK Nizhnee Chernikhovo worth 1260.0 thousand rubles and refrigerator UOM-3T 10000 worth 107.0 thousand rubles </w:t>
      </w:r>
      <w:r>
        <w:rPr>
          <w:sz w:val="28"/>
          <w:szCs w:val="28"/>
        </w:rPr>
        <w:t xml:space="preserve">leased </w:t>
      </w:r>
      <w:r w:rsidRPr="00241AA7">
        <w:rPr>
          <w:color w:val="000000"/>
          <w:sz w:val="28"/>
          <w:szCs w:val="28"/>
        </w:rPr>
        <w:t xml:space="preserve">on preferential terms under the Decree of the President of the Republic of Belarus dated 02.04.2015 No. 146 "On financing purchase of modern machinery and equipment" through </w:t>
      </w:r>
      <w:r>
        <w:rPr>
          <w:sz w:val="28"/>
          <w:szCs w:val="28"/>
        </w:rPr>
        <w:t>OJSC "Promagroleasing".</w:t>
      </w:r>
    </w:p>
    <w:p w:rsidR="00CE1FE9" w:rsidRDefault="00CE1FE9" w:rsidP="00CE1FE9">
      <w:pPr>
        <w:jc w:val="both"/>
        <w:rPr>
          <w:spacing w:val="-1"/>
          <w:sz w:val="28"/>
          <w:szCs w:val="28"/>
        </w:rPr>
      </w:pPr>
      <w:r>
        <w:rPr>
          <w:spacing w:val="-1"/>
          <w:sz w:val="28"/>
          <w:szCs w:val="28"/>
        </w:rPr>
        <w:t>Reconstruction of the cowshed building into a milking and milking block building with the replacement of milking equipment on the territory of the existing ITC Nizhnee Chernikhovo at the cost of 1,200.0 thousand rubles at the expense of a loan through JSC Savushkin Produkt;</w:t>
      </w:r>
    </w:p>
    <w:p w:rsidR="00CE1FE9" w:rsidRDefault="00CE1FE9" w:rsidP="00CE1FE9">
      <w:pPr>
        <w:jc w:val="both"/>
        <w:rPr>
          <w:sz w:val="28"/>
          <w:szCs w:val="28"/>
        </w:rPr>
      </w:pPr>
      <w:r>
        <w:rPr>
          <w:sz w:val="28"/>
          <w:szCs w:val="28"/>
        </w:rPr>
        <w:t>Construction of 2 haylage trenches worth 220.0 thousand rubles at the expense of own funds.</w:t>
      </w:r>
    </w:p>
    <w:p w:rsidR="00CE1FE9" w:rsidRDefault="00CE1FE9" w:rsidP="00CE1FE9">
      <w:pPr>
        <w:shd w:val="clear" w:color="auto" w:fill="FFFFFF"/>
        <w:tabs>
          <w:tab w:val="left" w:pos="1670"/>
        </w:tabs>
        <w:ind w:firstLine="720"/>
        <w:rPr>
          <w:b/>
          <w:sz w:val="28"/>
          <w:szCs w:val="28"/>
          <w:lang w:val="en-US"/>
        </w:rPr>
      </w:pPr>
    </w:p>
    <w:p w:rsidR="00CE1FE9" w:rsidRPr="0066545E" w:rsidRDefault="00CE1FE9" w:rsidP="00CE1FE9">
      <w:pPr>
        <w:shd w:val="clear" w:color="auto" w:fill="FFFFFF"/>
        <w:tabs>
          <w:tab w:val="left" w:pos="1670"/>
        </w:tabs>
        <w:ind w:firstLine="720"/>
        <w:rPr>
          <w:b/>
          <w:sz w:val="28"/>
          <w:szCs w:val="28"/>
        </w:rPr>
      </w:pPr>
      <w:r w:rsidRPr="0066545E">
        <w:rPr>
          <w:b/>
          <w:sz w:val="28"/>
          <w:szCs w:val="28"/>
          <w:lang w:val="en-US"/>
        </w:rPr>
        <w:t xml:space="preserve">V. </w:t>
      </w:r>
      <w:r w:rsidRPr="0066545E">
        <w:rPr>
          <w:b/>
          <w:sz w:val="28"/>
          <w:szCs w:val="28"/>
        </w:rPr>
        <w:t>_ Structure of employees:</w:t>
      </w:r>
    </w:p>
    <w:p w:rsidR="00CE1FE9" w:rsidRPr="008545D6" w:rsidRDefault="00CE1FE9" w:rsidP="00CE1FE9">
      <w:pPr>
        <w:shd w:val="clear" w:color="auto" w:fill="FFFFFF"/>
        <w:tabs>
          <w:tab w:val="left" w:pos="1670"/>
        </w:tab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63"/>
        <w:gridCol w:w="1043"/>
        <w:gridCol w:w="158"/>
        <w:gridCol w:w="863"/>
        <w:gridCol w:w="1018"/>
        <w:gridCol w:w="654"/>
        <w:gridCol w:w="907"/>
        <w:gridCol w:w="35"/>
      </w:tblGrid>
      <w:tr w:rsidR="00CE1FE9" w:rsidRPr="00900BBC" w:rsidTr="004F13BC">
        <w:trPr>
          <w:gridAfter w:val="1"/>
          <w:wAfter w:w="35" w:type="dxa"/>
        </w:trPr>
        <w:tc>
          <w:tcPr>
            <w:tcW w:w="2628" w:type="dxa"/>
            <w:vMerge w:val="restart"/>
            <w:tcBorders>
              <w:top w:val="nil"/>
              <w:left w:val="nil"/>
            </w:tcBorders>
          </w:tcPr>
          <w:p w:rsidR="00CE1FE9" w:rsidRPr="00900BBC" w:rsidRDefault="00CE1FE9" w:rsidP="004F13BC">
            <w:pPr>
              <w:widowControl w:val="0"/>
              <w:tabs>
                <w:tab w:val="left" w:pos="1670"/>
              </w:tabs>
              <w:autoSpaceDE w:val="0"/>
              <w:autoSpaceDN w:val="0"/>
              <w:adjustRightInd w:val="0"/>
              <w:rPr>
                <w:sz w:val="28"/>
                <w:szCs w:val="28"/>
              </w:rPr>
            </w:pPr>
          </w:p>
        </w:tc>
        <w:tc>
          <w:tcPr>
            <w:tcW w:w="6319" w:type="dxa"/>
            <w:gridSpan w:val="8"/>
            <w:tcBorders>
              <w:bottom w:val="single" w:sz="4" w:space="0" w:color="auto"/>
            </w:tcBorders>
            <w:shd w:val="clear" w:color="auto" w:fill="CCCCCC"/>
          </w:tcPr>
          <w:p w:rsidR="00CE1FE9" w:rsidRPr="002F3DB4" w:rsidRDefault="00CE1FE9" w:rsidP="004F13BC">
            <w:pPr>
              <w:widowControl w:val="0"/>
              <w:tabs>
                <w:tab w:val="left" w:pos="1670"/>
              </w:tabs>
              <w:autoSpaceDE w:val="0"/>
              <w:autoSpaceDN w:val="0"/>
              <w:adjustRightInd w:val="0"/>
              <w:jc w:val="center"/>
              <w:rPr>
                <w:b/>
                <w:sz w:val="26"/>
                <w:szCs w:val="26"/>
              </w:rPr>
            </w:pPr>
            <w:r w:rsidRPr="002F3DB4">
              <w:rPr>
                <w:b/>
                <w:sz w:val="26"/>
                <w:szCs w:val="26"/>
              </w:rPr>
              <w:t>Age</w:t>
            </w:r>
          </w:p>
        </w:tc>
        <w:tc>
          <w:tcPr>
            <w:tcW w:w="907" w:type="dxa"/>
            <w:vMerge w:val="restart"/>
            <w:shd w:val="clear" w:color="auto" w:fill="CCCCCC"/>
          </w:tcPr>
          <w:p w:rsidR="00CE1FE9" w:rsidRPr="002F3DB4" w:rsidRDefault="00CE1FE9" w:rsidP="004F13BC">
            <w:pPr>
              <w:widowControl w:val="0"/>
              <w:tabs>
                <w:tab w:val="left" w:pos="1670"/>
              </w:tabs>
              <w:autoSpaceDE w:val="0"/>
              <w:autoSpaceDN w:val="0"/>
              <w:adjustRightInd w:val="0"/>
              <w:jc w:val="center"/>
              <w:rPr>
                <w:b/>
                <w:sz w:val="26"/>
                <w:szCs w:val="26"/>
              </w:rPr>
            </w:pPr>
            <w:r w:rsidRPr="002F3DB4">
              <w:rPr>
                <w:b/>
                <w:sz w:val="26"/>
                <w:szCs w:val="26"/>
              </w:rPr>
              <w:t>Total</w:t>
            </w:r>
          </w:p>
        </w:tc>
      </w:tr>
      <w:tr w:rsidR="00CE1FE9" w:rsidRPr="00900BBC" w:rsidTr="004F13BC">
        <w:trPr>
          <w:gridAfter w:val="1"/>
          <w:wAfter w:w="35" w:type="dxa"/>
        </w:trPr>
        <w:tc>
          <w:tcPr>
            <w:tcW w:w="2628" w:type="dxa"/>
            <w:vMerge/>
            <w:tcBorders>
              <w:top w:val="nil"/>
              <w:left w:val="nil"/>
              <w:bottom w:val="single" w:sz="4" w:space="0" w:color="auto"/>
            </w:tcBorders>
          </w:tcPr>
          <w:p w:rsidR="00CE1FE9" w:rsidRPr="00900BBC" w:rsidRDefault="00CE1FE9" w:rsidP="004F13BC">
            <w:pPr>
              <w:widowControl w:val="0"/>
              <w:tabs>
                <w:tab w:val="left" w:pos="1670"/>
              </w:tabs>
              <w:autoSpaceDE w:val="0"/>
              <w:autoSpaceDN w:val="0"/>
              <w:adjustRightInd w:val="0"/>
              <w:rPr>
                <w:sz w:val="28"/>
                <w:szCs w:val="28"/>
              </w:rPr>
            </w:pPr>
          </w:p>
        </w:tc>
        <w:tc>
          <w:tcPr>
            <w:tcW w:w="720"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25</w:t>
            </w:r>
          </w:p>
        </w:tc>
        <w:tc>
          <w:tcPr>
            <w:tcW w:w="900"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25-35</w:t>
            </w:r>
          </w:p>
        </w:tc>
        <w:tc>
          <w:tcPr>
            <w:tcW w:w="9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35-40</w:t>
            </w:r>
          </w:p>
        </w:tc>
        <w:tc>
          <w:tcPr>
            <w:tcW w:w="104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40-45</w:t>
            </w:r>
          </w:p>
        </w:tc>
        <w:tc>
          <w:tcPr>
            <w:tcW w:w="1021" w:type="dxa"/>
            <w:gridSpan w:val="2"/>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45-50</w:t>
            </w:r>
          </w:p>
        </w:tc>
        <w:tc>
          <w:tcPr>
            <w:tcW w:w="1018"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50-55</w:t>
            </w:r>
          </w:p>
        </w:tc>
        <w:tc>
          <w:tcPr>
            <w:tcW w:w="654"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55+</w:t>
            </w:r>
          </w:p>
        </w:tc>
        <w:tc>
          <w:tcPr>
            <w:tcW w:w="907" w:type="dxa"/>
            <w:vMerge/>
          </w:tcPr>
          <w:p w:rsidR="00CE1FE9" w:rsidRPr="00900BBC" w:rsidRDefault="00CE1FE9" w:rsidP="004F13BC">
            <w:pPr>
              <w:widowControl w:val="0"/>
              <w:tabs>
                <w:tab w:val="left" w:pos="1670"/>
              </w:tabs>
              <w:autoSpaceDE w:val="0"/>
              <w:autoSpaceDN w:val="0"/>
              <w:adjustRightInd w:val="0"/>
              <w:rPr>
                <w:sz w:val="28"/>
                <w:szCs w:val="28"/>
              </w:rPr>
            </w:pP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rsidRPr="007A1D9E">
              <w:t>Number, incl.</w:t>
            </w:r>
          </w:p>
        </w:tc>
        <w:tc>
          <w:tcPr>
            <w:tcW w:w="720"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900"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15</w:t>
            </w:r>
          </w:p>
        </w:tc>
        <w:tc>
          <w:tcPr>
            <w:tcW w:w="963"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22</w:t>
            </w:r>
          </w:p>
        </w:tc>
        <w:tc>
          <w:tcPr>
            <w:tcW w:w="1043"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17</w:t>
            </w:r>
          </w:p>
        </w:tc>
        <w:tc>
          <w:tcPr>
            <w:tcW w:w="1021" w:type="dxa"/>
            <w:gridSpan w:val="2"/>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23</w:t>
            </w:r>
          </w:p>
        </w:tc>
        <w:tc>
          <w:tcPr>
            <w:tcW w:w="1018"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38</w:t>
            </w:r>
          </w:p>
        </w:tc>
        <w:tc>
          <w:tcPr>
            <w:tcW w:w="654"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63</w:t>
            </w:r>
          </w:p>
        </w:tc>
        <w:tc>
          <w:tcPr>
            <w:tcW w:w="907"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186</w:t>
            </w: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rsidRPr="007A1D9E">
              <w:t>- number of employees with higher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17</w:t>
            </w: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rsidRPr="007A1D9E">
              <w:t>- with secondary special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9</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27</w:t>
            </w: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t>- with vocational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9</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13</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53</w:t>
            </w:r>
          </w:p>
        </w:tc>
      </w:tr>
      <w:tr w:rsidR="00CE1FE9" w:rsidRPr="00900BBC" w:rsidTr="004F13BC">
        <w:trPr>
          <w:gridAfter w:val="1"/>
          <w:wAfter w:w="35" w:type="dxa"/>
        </w:trPr>
        <w:tc>
          <w:tcPr>
            <w:tcW w:w="2628" w:type="dxa"/>
            <w:shd w:val="clear" w:color="auto" w:fill="CCCCCC"/>
          </w:tcPr>
          <w:p w:rsidR="00CE1FE9" w:rsidRDefault="00CE1FE9" w:rsidP="004F13BC">
            <w:pPr>
              <w:widowControl w:val="0"/>
              <w:tabs>
                <w:tab w:val="left" w:pos="1670"/>
              </w:tabs>
              <w:autoSpaceDE w:val="0"/>
              <w:autoSpaceDN w:val="0"/>
              <w:adjustRightInd w:val="0"/>
            </w:pPr>
            <w:r>
              <w:t>- with secondary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4</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14</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77</w:t>
            </w:r>
          </w:p>
        </w:tc>
      </w:tr>
      <w:tr w:rsidR="00CE1FE9" w:rsidRPr="00900BBC" w:rsidTr="004F13BC">
        <w:trPr>
          <w:gridAfter w:val="1"/>
          <w:wAfter w:w="35" w:type="dxa"/>
        </w:trPr>
        <w:tc>
          <w:tcPr>
            <w:tcW w:w="2628" w:type="dxa"/>
            <w:shd w:val="clear" w:color="auto" w:fill="CCCCCC"/>
          </w:tcPr>
          <w:p w:rsidR="00CE1FE9" w:rsidRDefault="00CE1FE9" w:rsidP="004F13BC">
            <w:pPr>
              <w:widowControl w:val="0"/>
              <w:tabs>
                <w:tab w:val="left" w:pos="1670"/>
              </w:tabs>
              <w:autoSpaceDE w:val="0"/>
              <w:autoSpaceDN w:val="0"/>
              <w:adjustRightInd w:val="0"/>
            </w:pPr>
            <w:r>
              <w:t>- with basic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12</w:t>
            </w:r>
          </w:p>
        </w:tc>
      </w:tr>
      <w:tr w:rsidR="00CE1FE9" w:rsidRPr="006950E4" w:rsidTr="004F13BC">
        <w:tc>
          <w:tcPr>
            <w:tcW w:w="6412" w:type="dxa"/>
            <w:gridSpan w:val="6"/>
            <w:shd w:val="clear" w:color="auto" w:fill="CCCCCC"/>
          </w:tcPr>
          <w:p w:rsidR="00CE1FE9" w:rsidRPr="006950E4" w:rsidRDefault="00CE1FE9" w:rsidP="004F13BC">
            <w:pPr>
              <w:widowControl w:val="0"/>
              <w:tabs>
                <w:tab w:val="left" w:pos="1670"/>
              </w:tabs>
              <w:autoSpaceDE w:val="0"/>
              <w:autoSpaceDN w:val="0"/>
              <w:adjustRightInd w:val="0"/>
            </w:pPr>
            <w:r w:rsidRPr="009056A7">
              <w:t>Total number of employees: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186</w:t>
            </w:r>
          </w:p>
        </w:tc>
      </w:tr>
      <w:tr w:rsidR="00CE1FE9" w:rsidRPr="006950E4" w:rsidTr="004F13BC">
        <w:tc>
          <w:tcPr>
            <w:tcW w:w="6412" w:type="dxa"/>
            <w:gridSpan w:val="6"/>
            <w:shd w:val="clear" w:color="auto" w:fill="CCCCCC"/>
          </w:tcPr>
          <w:p w:rsidR="00CE1FE9" w:rsidRDefault="00CE1FE9" w:rsidP="004F13BC">
            <w:pPr>
              <w:widowControl w:val="0"/>
              <w:tabs>
                <w:tab w:val="left" w:pos="1670"/>
              </w:tabs>
              <w:autoSpaceDE w:val="0"/>
              <w:autoSpaceDN w:val="0"/>
              <w:adjustRightInd w:val="0"/>
            </w:pPr>
            <w:r>
              <w:t>- the number of management apparatus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28</w:t>
            </w:r>
          </w:p>
        </w:tc>
      </w:tr>
      <w:tr w:rsidR="00CE1FE9" w:rsidRPr="006950E4" w:rsidTr="004F13BC">
        <w:trPr>
          <w:trHeight w:val="413"/>
        </w:trPr>
        <w:tc>
          <w:tcPr>
            <w:tcW w:w="6412" w:type="dxa"/>
            <w:gridSpan w:val="6"/>
            <w:shd w:val="clear" w:color="auto" w:fill="CCCCCC"/>
          </w:tcPr>
          <w:p w:rsidR="00CE1FE9" w:rsidRDefault="00CE1FE9" w:rsidP="004F13BC">
            <w:pPr>
              <w:widowControl w:val="0"/>
              <w:tabs>
                <w:tab w:val="left" w:pos="1670"/>
              </w:tabs>
              <w:autoSpaceDE w:val="0"/>
              <w:autoSpaceDN w:val="0"/>
              <w:adjustRightInd w:val="0"/>
            </w:pPr>
            <w:r>
              <w:t>- the number of industrial and production personnel,</w:t>
            </w:r>
          </w:p>
        </w:tc>
        <w:tc>
          <w:tcPr>
            <w:tcW w:w="3477" w:type="dxa"/>
            <w:gridSpan w:val="5"/>
          </w:tcPr>
          <w:p w:rsidR="00CE1FE9" w:rsidRPr="006950E4" w:rsidRDefault="00CE1FE9" w:rsidP="004F13BC">
            <w:pPr>
              <w:widowControl w:val="0"/>
              <w:tabs>
                <w:tab w:val="left" w:pos="1670"/>
              </w:tabs>
              <w:autoSpaceDE w:val="0"/>
              <w:autoSpaceDN w:val="0"/>
              <w:adjustRightInd w:val="0"/>
              <w:jc w:val="center"/>
            </w:pPr>
          </w:p>
        </w:tc>
      </w:tr>
      <w:tr w:rsidR="00CE1FE9" w:rsidRPr="006950E4" w:rsidTr="004F13BC">
        <w:trPr>
          <w:trHeight w:val="412"/>
        </w:trPr>
        <w:tc>
          <w:tcPr>
            <w:tcW w:w="6412" w:type="dxa"/>
            <w:gridSpan w:val="6"/>
            <w:shd w:val="clear" w:color="auto" w:fill="CCCCCC"/>
            <w:vAlign w:val="center"/>
          </w:tcPr>
          <w:p w:rsidR="00CE1FE9" w:rsidRDefault="00CE1FE9" w:rsidP="004F13BC">
            <w:pPr>
              <w:widowControl w:val="0"/>
              <w:tabs>
                <w:tab w:val="left" w:pos="1670"/>
              </w:tabs>
              <w:autoSpaceDE w:val="0"/>
              <w:autoSpaceDN w:val="0"/>
              <w:adjustRightInd w:val="0"/>
              <w:jc w:val="right"/>
            </w:pPr>
            <w:r>
              <w:t>including number of key workers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158</w:t>
            </w:r>
          </w:p>
        </w:tc>
      </w:tr>
    </w:tbl>
    <w:p w:rsidR="00CE1FE9" w:rsidRDefault="00CE1FE9" w:rsidP="00CE1FE9">
      <w:pPr>
        <w:shd w:val="clear" w:color="auto" w:fill="FFFFFF"/>
        <w:tabs>
          <w:tab w:val="left" w:pos="1670"/>
        </w:tabs>
        <w:ind w:firstLine="720"/>
        <w:rPr>
          <w:b/>
          <w:sz w:val="28"/>
          <w:szCs w:val="28"/>
        </w:rPr>
      </w:pPr>
    </w:p>
    <w:p w:rsidR="00CE1FE9" w:rsidRDefault="00CE1FE9" w:rsidP="00CE1FE9">
      <w:pPr>
        <w:shd w:val="clear" w:color="auto" w:fill="FFFFFF"/>
        <w:tabs>
          <w:tab w:val="left" w:pos="1670"/>
        </w:tabs>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rPr>
      </w:pPr>
      <w:r>
        <w:rPr>
          <w:b/>
          <w:sz w:val="28"/>
          <w:szCs w:val="28"/>
          <w:lang w:val="en-US"/>
        </w:rPr>
        <w:t xml:space="preserve">VI </w:t>
      </w:r>
      <w:r w:rsidRPr="007A1D9E">
        <w:rPr>
          <w:b/>
          <w:sz w:val="28"/>
          <w:szCs w:val="28"/>
        </w:rPr>
        <w:t>. The structure of the implementation of works (services):</w:t>
      </w:r>
    </w:p>
    <w:p w:rsidR="00CE1FE9" w:rsidRPr="00C05D1B" w:rsidRDefault="00CE1FE9" w:rsidP="00CE1FE9">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26"/>
        <w:gridCol w:w="2327"/>
        <w:gridCol w:w="2327"/>
      </w:tblGrid>
      <w:tr w:rsidR="00CE1FE9" w:rsidRPr="00900BBC" w:rsidTr="004F13BC">
        <w:tc>
          <w:tcPr>
            <w:tcW w:w="2463" w:type="dxa"/>
            <w:tcBorders>
              <w:bottom w:val="single" w:sz="4" w:space="0" w:color="auto"/>
            </w:tcBorders>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Structure (in %)</w:t>
            </w:r>
          </w:p>
        </w:tc>
        <w:tc>
          <w:tcPr>
            <w:tcW w:w="2463"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2020</w:t>
            </w:r>
          </w:p>
        </w:tc>
        <w:tc>
          <w:tcPr>
            <w:tcW w:w="2464"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2021</w:t>
            </w:r>
          </w:p>
        </w:tc>
        <w:tc>
          <w:tcPr>
            <w:tcW w:w="2464"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2022</w:t>
            </w: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domestic market</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External market</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Total</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r>
    </w:tbl>
    <w:p w:rsidR="00CE1FE9" w:rsidRPr="008545D6" w:rsidRDefault="00CE1FE9" w:rsidP="00CE1FE9">
      <w:pPr>
        <w:shd w:val="clear" w:color="auto" w:fill="FFFFFF"/>
        <w:tabs>
          <w:tab w:val="left" w:pos="1670"/>
        </w:tabs>
        <w:rPr>
          <w:sz w:val="16"/>
          <w:szCs w:val="16"/>
        </w:rPr>
      </w:pPr>
    </w:p>
    <w:p w:rsidR="00CE1FE9" w:rsidRPr="008545D6" w:rsidRDefault="00CE1FE9" w:rsidP="00CE1FE9">
      <w:pPr>
        <w:shd w:val="clear" w:color="auto" w:fill="FFFFFF"/>
        <w:ind w:firstLine="720"/>
        <w:jc w:val="both"/>
        <w:rPr>
          <w:sz w:val="28"/>
          <w:szCs w:val="28"/>
        </w:rPr>
      </w:pPr>
      <w:r w:rsidRPr="008545D6">
        <w:rPr>
          <w:sz w:val="28"/>
          <w:szCs w:val="28"/>
        </w:rPr>
        <w:t>Main sales markets for products (specify countries).</w:t>
      </w:r>
    </w:p>
    <w:p w:rsidR="00CE1FE9" w:rsidRDefault="00CE1FE9" w:rsidP="00CE1FE9">
      <w:pPr>
        <w:pStyle w:val="1"/>
        <w:ind w:firstLine="709"/>
        <w:jc w:val="both"/>
        <w:rPr>
          <w:b/>
          <w:sz w:val="28"/>
          <w:szCs w:val="28"/>
          <w:lang w:val="en-US"/>
        </w:rPr>
      </w:pPr>
    </w:p>
    <w:p w:rsidR="00CE1FE9" w:rsidRPr="002F3DB4" w:rsidRDefault="00CE1FE9" w:rsidP="00CE1FE9">
      <w:pPr>
        <w:pStyle w:val="1"/>
        <w:ind w:firstLine="709"/>
        <w:jc w:val="both"/>
        <w:rPr>
          <w:b/>
          <w:spacing w:val="-10"/>
          <w:sz w:val="28"/>
          <w:szCs w:val="28"/>
        </w:rPr>
      </w:pPr>
      <w:r w:rsidRPr="002F3DB4">
        <w:rPr>
          <w:b/>
          <w:sz w:val="28"/>
          <w:szCs w:val="28"/>
          <w:lang w:val="en-US"/>
        </w:rPr>
        <w:t xml:space="preserve">VII </w:t>
      </w:r>
      <w:r w:rsidRPr="002F3DB4">
        <w:rPr>
          <w:b/>
          <w:sz w:val="28"/>
          <w:szCs w:val="28"/>
        </w:rPr>
        <w:t xml:space="preserve">. </w:t>
      </w:r>
      <w:r w:rsidRPr="002F3DB4">
        <w:rPr>
          <w:b/>
          <w:spacing w:val="-10"/>
          <w:sz w:val="28"/>
          <w:szCs w:val="28"/>
        </w:rPr>
        <w:t>Information on land plots in use, lease, ownership:</w:t>
      </w:r>
    </w:p>
    <w:p w:rsidR="00CE1FE9" w:rsidRDefault="00CE1FE9" w:rsidP="00CE1FE9">
      <w:pPr>
        <w:pStyle w:val="1"/>
        <w:jc w:val="both"/>
        <w:rPr>
          <w:spacing w:val="-10"/>
          <w:szCs w:val="30"/>
        </w:rPr>
      </w:pPr>
    </w:p>
    <w:tbl>
      <w:tblPr>
        <w:tblW w:w="11003" w:type="dxa"/>
        <w:tblInd w:w="-972" w:type="dxa"/>
        <w:tblLayout w:type="fixed"/>
        <w:tblLook w:val="0000" w:firstRow="0" w:lastRow="0" w:firstColumn="0" w:lastColumn="0" w:noHBand="0" w:noVBand="0"/>
      </w:tblPr>
      <w:tblGrid>
        <w:gridCol w:w="5333"/>
        <w:gridCol w:w="1701"/>
        <w:gridCol w:w="2268"/>
        <w:gridCol w:w="1701"/>
      </w:tblGrid>
      <w:tr w:rsidR="00CE1FE9" w:rsidRPr="00EB22F5" w:rsidTr="004F13BC">
        <w:trPr>
          <w:trHeight w:val="997"/>
        </w:trPr>
        <w:tc>
          <w:tcPr>
            <w:tcW w:w="5333"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2F3DB4" w:rsidRDefault="00CE1FE9" w:rsidP="004F13BC">
            <w:pPr>
              <w:jc w:val="center"/>
              <w:rPr>
                <w:rFonts w:ascii="Arial CYR" w:hAnsi="Arial CYR" w:cs="Arial CYR"/>
                <w:b/>
                <w:sz w:val="22"/>
                <w:szCs w:val="22"/>
              </w:rPr>
            </w:pPr>
            <w:r w:rsidRPr="002F3DB4">
              <w:rPr>
                <w:b/>
                <w:spacing w:val="-10"/>
                <w:sz w:val="22"/>
                <w:szCs w:val="22"/>
              </w:rPr>
              <w:t>Location of the site</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2F3DB4" w:rsidRDefault="00CE1FE9" w:rsidP="004F13BC">
            <w:pPr>
              <w:jc w:val="center"/>
              <w:rPr>
                <w:rFonts w:ascii="Arial CYR" w:hAnsi="Arial CYR" w:cs="Arial CYR"/>
                <w:b/>
                <w:sz w:val="22"/>
                <w:szCs w:val="22"/>
              </w:rPr>
            </w:pPr>
            <w:r w:rsidRPr="002F3DB4">
              <w:rPr>
                <w:b/>
                <w:spacing w:val="-10"/>
                <w:sz w:val="22"/>
                <w:szCs w:val="22"/>
              </w:rPr>
              <w:t>Area, ha</w:t>
            </w:r>
          </w:p>
        </w:tc>
        <w:tc>
          <w:tcPr>
            <w:tcW w:w="2268"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2F3DB4" w:rsidRDefault="00CE1FE9" w:rsidP="004F13BC">
            <w:pPr>
              <w:jc w:val="center"/>
              <w:rPr>
                <w:rFonts w:ascii="Arial CYR" w:hAnsi="Arial CYR" w:cs="Arial CYR"/>
                <w:b/>
                <w:sz w:val="22"/>
                <w:szCs w:val="22"/>
              </w:rPr>
            </w:pPr>
            <w:r w:rsidRPr="002F3DB4">
              <w:rPr>
                <w:b/>
                <w:spacing w:val="-10"/>
                <w:sz w:val="22"/>
                <w:szCs w:val="22"/>
              </w:rPr>
              <w:t>Right (permanent/temporary use, lease, ownership)</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Default="00CE1FE9" w:rsidP="004F13BC">
            <w:pPr>
              <w:jc w:val="center"/>
              <w:rPr>
                <w:b/>
                <w:spacing w:val="-10"/>
                <w:sz w:val="22"/>
                <w:szCs w:val="22"/>
              </w:rPr>
            </w:pPr>
            <w:r w:rsidRPr="002F3DB4">
              <w:rPr>
                <w:b/>
                <w:spacing w:val="-10"/>
                <w:sz w:val="22"/>
                <w:szCs w:val="22"/>
              </w:rPr>
              <w:t>Land use act</w:t>
            </w:r>
          </w:p>
          <w:p w:rsidR="00CE1FE9" w:rsidRPr="002F3DB4" w:rsidRDefault="00CE1FE9" w:rsidP="004F13BC">
            <w:pPr>
              <w:jc w:val="center"/>
              <w:rPr>
                <w:b/>
                <w:spacing w:val="-10"/>
                <w:sz w:val="22"/>
                <w:szCs w:val="22"/>
              </w:rPr>
            </w:pPr>
            <w:r w:rsidRPr="002F3DB4">
              <w:rPr>
                <w:b/>
                <w:spacing w:val="-10"/>
                <w:sz w:val="22"/>
                <w:szCs w:val="22"/>
              </w:rPr>
              <w:t>nia</w:t>
            </w:r>
          </w:p>
          <w:p w:rsidR="00CE1FE9" w:rsidRPr="002F3DB4" w:rsidRDefault="00CE1FE9" w:rsidP="004F13BC">
            <w:pPr>
              <w:jc w:val="center"/>
              <w:rPr>
                <w:rFonts w:ascii="Arial CYR" w:hAnsi="Arial CYR" w:cs="Arial CYR"/>
                <w:b/>
                <w:sz w:val="22"/>
                <w:szCs w:val="22"/>
              </w:rPr>
            </w:pPr>
            <w:r w:rsidRPr="002F3DB4">
              <w:rPr>
                <w:b/>
                <w:spacing w:val="-10"/>
                <w:sz w:val="22"/>
                <w:szCs w:val="22"/>
              </w:rPr>
              <w:t>(No., date)</w:t>
            </w:r>
          </w:p>
        </w:tc>
      </w:tr>
      <w:tr w:rsidR="00CE1FE9" w:rsidRPr="0046107D" w:rsidTr="004F13BC">
        <w:trPr>
          <w:trHeight w:val="437"/>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Zarechnaya,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0.1962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110/530-12963 dated 06/15/2014</w:t>
            </w:r>
          </w:p>
        </w:tc>
      </w:tr>
      <w:tr w:rsidR="00CE1FE9" w:rsidRPr="0046107D" w:rsidTr="004F13BC">
        <w:trPr>
          <w:trHeight w:val="32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Central, 55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110/1851-950 from 11/17/2020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Soviet,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110/1851-951 of 11/17/2020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0.1717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110/530-12964 of 06/15/2014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110/1756-4460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110/1851-444 from 08/18/2020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38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0.1052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110/530-12235 dated 03/22/2014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Volno, st. Sovetskaya,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110/530-12148 from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School,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0.1132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110/1156-7118 from 08.10.2014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0.2496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110/1774-2064 of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d. 1v</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110/530-12151 from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Gorodischenskaya,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110/1756-6024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Molodyozhny,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110/530-11945 from 02/03/2014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Zalesye, per. New, d.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110/530-12674 dated 05/15/2014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0.1708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110/1756-4459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0.1409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110/1756-4463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Brest region, Baranovichi district, Volnovsky s / s, ag. Volno, st. Sovetskaya,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0.1367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pPr>
              <w:rPr>
                <w:sz w:val="20"/>
                <w:szCs w:val="20"/>
              </w:rPr>
            </w:pPr>
          </w:p>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110/530-15385 dated 11/16/2015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Soviet,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0.1384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110/1774-2061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Savichi, per. School,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110/1756-6029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110/1851-445 from 08/18/2020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Zalesye, per. New,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0.1828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110/1756-7167 dated 09/10/2020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Volno, st. Solnechnaya,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0.1294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110/1156-5624 dated 03/27/2014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110/1756-6027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Molodyozhny,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0.1041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110/530-14808 from 07/06/2015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Zalesye, per. New,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110/530-12956 dated 06/14/2014</w:t>
            </w:r>
          </w:p>
        </w:tc>
      </w:tr>
      <w:tr w:rsidR="00CE1FE9" w:rsidRPr="0046107D" w:rsidTr="004F13BC">
        <w:trPr>
          <w:trHeight w:val="64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School,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110/1774-2065 from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110/1756-4461 dated 05/14/2019</w:t>
            </w:r>
          </w:p>
        </w:tc>
      </w:tr>
      <w:tr w:rsidR="00CE1FE9" w:rsidRPr="0046107D" w:rsidTr="004F13BC">
        <w:trPr>
          <w:trHeight w:val="433"/>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Novaya,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110/1243-3076 dated 04/25/2016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0.2316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110/530-12955 from 06/14/2014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Lesnaya,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110/1774-2062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34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0.1042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110/1774-2060 from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110/1243-3123 from 05/04/2016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110/1774-2059 of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Likhoseltsy, st. Snovskaya,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0.2238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110/1756-6026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31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110/1756-6025 of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Zarechnaya,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110/530-12962 dated 06/14/2014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Zarechnaya,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0.1811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110/530-12764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Vishnevaya,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0.2085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10/530-12767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Soviet,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110/1156-8157 of 04/09/2015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8157 dated 04/09/2015 Brest region, Baranovichi district, Volnovsky s / s, village Nagornoe, st. Harvest,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110/1851-1437 dated 12/29/2020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0.1687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110/530-16876 from 02/15/2016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Brest region, Baranovichi district, Volnovsky s / s, ag. Volno, st. Vishnevaya,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0.1659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110/651-3773 dated 12/21/2010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0.1391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110/1756-4462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Yubileinaya,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0.2369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110/530-12763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School,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110/1774-2063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110/1756-7166 from 09/09/2020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0.1399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110/1156-4309 dated 11/11/2013</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Solnechnaya,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110/530-12154 dated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Likhoseltsy, st. Communist,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110/1774-2057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18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110/530-15289 from 08.10.2015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0.0761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110/1774-2058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Verkhnee Chernihovo, st. Parkovaya,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110/1756-6028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w:t>
            </w:r>
          </w:p>
          <w:p w:rsidR="00CE1FE9" w:rsidRDefault="00CE1FE9" w:rsidP="004F13BC">
            <w:pPr>
              <w:jc w:val="center"/>
            </w:pPr>
            <w:r>
              <w:t>d.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110/1756-10431 of 01/31/2022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0.9297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110/1851-3277 dated 12/20/2021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5.1547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110/1851-3153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31.0519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10/1851-3152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110/1851-3154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110/1851-3155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351.4007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10/1851-3151 of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1288.3260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110/1851-3176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south of the village of Savichy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51.9778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110/1851-3401 dated 12/29/2021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 19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110/1756-10776 from 06/14/2022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Volno, st. Sovetskaya, d. 88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110/530-3980 from 24.09.2009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Nagornoe, st. Harvest, 5a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0.2277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110/1156-7951 of 03/11/2015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14, southeast of the village of Repechi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500.5322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110/1756-7192 from 09/11/2020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w:t>
            </w:r>
          </w:p>
          <w:p w:rsidR="00CE1FE9" w:rsidRDefault="00CE1FE9" w:rsidP="004F13BC">
            <w:pPr>
              <w:jc w:val="center"/>
            </w:pPr>
            <w:r>
              <w:t>s / s, d. Savichi, per. Shkolny, 16A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110/1756-6037 dated 12/30/2019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2, 0.1 km west of the village of Golynka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17.0555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110/662-4186 dated 04/13/2017</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r>
              <w:t xml:space="preserve"> </w:t>
            </w:r>
          </w:p>
          <w:p w:rsidR="00CE1FE9" w:rsidRDefault="00CE1FE9" w:rsidP="004F13BC">
            <w:r>
              <w:t>Brest region, Baranovichi district, Volnovsky s / s, 0.1 km south of the village of Bartniki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0.0966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110/1756-6035 dated 12/30/2019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17g</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0.4565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110/530-8748 from 06/12/2012</w:t>
            </w:r>
          </w:p>
        </w:tc>
      </w:tr>
      <w:tr w:rsidR="00CE1FE9" w:rsidRPr="0046107D" w:rsidTr="004F13BC">
        <w:trPr>
          <w:trHeight w:val="689"/>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110/530-8749 from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110/530-8752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17a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0.1968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110/530-8750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Star, 27a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0.0593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110/530-8751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south of the village of Zadveya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1.8088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110/530-8922 from 08/08/2012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Zadveya from the east side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74.8701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110/1851-1197 dated 12/14/2020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south of the village of Savichy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60.2215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110/1851-3385 oo 12/28/2021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Bartniki, the village of Ozerets,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1139.7201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110/1851-2621 of 09/09/2021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374.007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110/1851-3150 from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Savichi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2.2942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110/530-8927 from 08/09/2012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103, 0.1 km north of the village of Chernikhovo</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367.4564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110/1756-1444 dated 12/26/2017</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north of the village of Savichi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21.2490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110/1756-5630 dated 11/04/2019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Savichi from the south</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1.6886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110/530-8929 of 08/09/2012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Zadveya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8.663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110/530-8920 from 08.08.2012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1269.9309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110/1851-3176 of 12/13/2021</w:t>
            </w:r>
          </w:p>
        </w:tc>
      </w:tr>
      <w:tr w:rsidR="00CE1FE9" w:rsidRPr="0046107D" w:rsidTr="004F13BC">
        <w:trPr>
          <w:trHeight w:val="35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east of Nagornoye village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1.2158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110/530-8932 from 08/09/2021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Golynka, the village of Likhozeltsy, the village of Tishkovtsy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868.7953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110/1851-1144 from 04.12.2020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Bartniki, ag. at ease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725.4436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110/1756-6711 from 05/07/2020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101.7202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110/1851-1684 of 02/08/2021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adjacent to the village. Golynka, village Likhozeltsy, der. Tishkovtsy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235.7077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110/1756-7739 dated 11/18/2020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Savichi, per. School,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110/1756-8316 from 08/19/2021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Nagornoe, st. Brigade,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110/1851-1438 from 01/05/2021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west of the village of Ozerets</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0.1244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110/1992-234 dated 07/25/2022</w:t>
            </w:r>
          </w:p>
        </w:tc>
      </w:tr>
    </w:tbl>
    <w:p w:rsidR="00CE1FE9" w:rsidRDefault="00CE1FE9" w:rsidP="00CE1FE9">
      <w:pPr>
        <w:widowControl w:val="0"/>
        <w:shd w:val="clear" w:color="auto" w:fill="FFFFFF"/>
        <w:autoSpaceDE w:val="0"/>
        <w:autoSpaceDN w:val="0"/>
        <w:adjustRightInd w:val="0"/>
        <w:ind w:right="-10"/>
        <w:jc w:val="both"/>
        <w:rPr>
          <w:b/>
          <w:sz w:val="28"/>
          <w:szCs w:val="28"/>
        </w:rPr>
      </w:pPr>
    </w:p>
    <w:p w:rsidR="00CE1FE9" w:rsidRPr="000F109A" w:rsidRDefault="00CE1FE9" w:rsidP="00CE1FE9">
      <w:pPr>
        <w:widowControl w:val="0"/>
        <w:shd w:val="clear" w:color="auto" w:fill="FFFFFF"/>
        <w:autoSpaceDE w:val="0"/>
        <w:autoSpaceDN w:val="0"/>
        <w:adjustRightInd w:val="0"/>
        <w:ind w:right="-10"/>
        <w:jc w:val="both"/>
        <w:rPr>
          <w:b/>
          <w:snapToGrid w:val="0"/>
          <w:spacing w:val="-10"/>
          <w:sz w:val="30"/>
          <w:szCs w:val="30"/>
        </w:rPr>
      </w:pPr>
      <w:r w:rsidRPr="0066545E">
        <w:rPr>
          <w:b/>
          <w:sz w:val="28"/>
          <w:szCs w:val="28"/>
          <w:lang w:val="en-US"/>
        </w:rPr>
        <w:t xml:space="preserve">VIII </w:t>
      </w:r>
      <w:r w:rsidRPr="000F109A">
        <w:rPr>
          <w:b/>
          <w:sz w:val="28"/>
          <w:szCs w:val="28"/>
        </w:rPr>
        <w:t>.</w:t>
      </w:r>
      <w:r w:rsidRPr="00E01234">
        <w:rPr>
          <w:sz w:val="28"/>
          <w:szCs w:val="28"/>
        </w:rPr>
        <w:t xml:space="preserve"> </w:t>
      </w:r>
      <w:r w:rsidRPr="000F109A">
        <w:rPr>
          <w:b/>
          <w:snapToGrid w:val="0"/>
          <w:spacing w:val="-10"/>
          <w:sz w:val="30"/>
          <w:szCs w:val="30"/>
        </w:rPr>
        <w:t>Information on permanent structures (buildings, structures):</w:t>
      </w:r>
    </w:p>
    <w:tbl>
      <w:tblPr>
        <w:tblW w:w="105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CE1FE9" w:rsidRPr="00DD6599" w:rsidTr="004F13BC">
        <w:trPr>
          <w:trHeight w:val="997"/>
        </w:trPr>
        <w:tc>
          <w:tcPr>
            <w:tcW w:w="2880" w:type="dxa"/>
            <w:shd w:val="clear" w:color="auto" w:fill="CCCCCC"/>
          </w:tcPr>
          <w:p w:rsidR="00CE1FE9" w:rsidRPr="000B04C6" w:rsidRDefault="00CE1FE9" w:rsidP="004F13BC">
            <w:pPr>
              <w:widowControl w:val="0"/>
              <w:autoSpaceDE w:val="0"/>
              <w:autoSpaceDN w:val="0"/>
              <w:adjustRightInd w:val="0"/>
              <w:jc w:val="center"/>
              <w:rPr>
                <w:rFonts w:ascii="Arial CYR" w:hAnsi="Arial CYR" w:cs="Arial CYR"/>
                <w:b/>
                <w:sz w:val="20"/>
                <w:szCs w:val="20"/>
              </w:rPr>
            </w:pPr>
            <w:r w:rsidRPr="000B04C6">
              <w:rPr>
                <w:rFonts w:ascii="Arial CYR" w:hAnsi="Arial CYR" w:cs="Arial CYR"/>
                <w:b/>
                <w:sz w:val="20"/>
                <w:szCs w:val="20"/>
              </w:rPr>
              <w:t>Photo</w:t>
            </w:r>
          </w:p>
        </w:tc>
        <w:tc>
          <w:tcPr>
            <w:tcW w:w="1620" w:type="dxa"/>
            <w:shd w:val="clear" w:color="auto" w:fill="CCCCCC"/>
          </w:tcPr>
          <w:p w:rsidR="00CE1FE9" w:rsidRPr="000B04C6" w:rsidRDefault="00CE1FE9" w:rsidP="004F13BC">
            <w:pPr>
              <w:widowControl w:val="0"/>
              <w:autoSpaceDE w:val="0"/>
              <w:autoSpaceDN w:val="0"/>
              <w:adjustRightInd w:val="0"/>
              <w:jc w:val="center"/>
              <w:rPr>
                <w:sz w:val="20"/>
                <w:szCs w:val="20"/>
              </w:rPr>
            </w:pPr>
            <w:r w:rsidRPr="000B04C6">
              <w:rPr>
                <w:sz w:val="20"/>
                <w:szCs w:val="20"/>
              </w:rPr>
              <w:t>Name (Destination), location.</w:t>
            </w:r>
          </w:p>
          <w:p w:rsidR="00CE1FE9" w:rsidRPr="000B04C6" w:rsidRDefault="00CE1FE9" w:rsidP="004F13BC">
            <w:pPr>
              <w:widowControl w:val="0"/>
              <w:autoSpaceDE w:val="0"/>
              <w:autoSpaceDN w:val="0"/>
              <w:adjustRightInd w:val="0"/>
              <w:jc w:val="center"/>
              <w:rPr>
                <w:rFonts w:ascii="Arial CYR" w:hAnsi="Arial CYR" w:cs="Arial CYR"/>
                <w:sz w:val="20"/>
                <w:szCs w:val="20"/>
              </w:rPr>
            </w:pPr>
            <w:r w:rsidRPr="000B04C6">
              <w:rPr>
                <w:sz w:val="20"/>
                <w:szCs w:val="20"/>
              </w:rPr>
              <w:t>Certificate of registration (No., date)</w:t>
            </w:r>
          </w:p>
        </w:tc>
        <w:tc>
          <w:tcPr>
            <w:tcW w:w="90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Year</w:t>
            </w:r>
          </w:p>
          <w:p w:rsidR="00CE1FE9" w:rsidRPr="000B04C6" w:rsidRDefault="00CE1FE9" w:rsidP="004F13BC">
            <w:pPr>
              <w:widowControl w:val="0"/>
              <w:autoSpaceDE w:val="0"/>
              <w:autoSpaceDN w:val="0"/>
              <w:adjustRightInd w:val="0"/>
              <w:jc w:val="both"/>
              <w:rPr>
                <w:sz w:val="20"/>
                <w:szCs w:val="20"/>
              </w:rPr>
            </w:pPr>
            <w:r w:rsidRPr="000B04C6">
              <w:rPr>
                <w:sz w:val="20"/>
                <w:szCs w:val="20"/>
              </w:rPr>
              <w:t>the buildings</w:t>
            </w:r>
          </w:p>
        </w:tc>
        <w:tc>
          <w:tcPr>
            <w:tcW w:w="1384" w:type="dxa"/>
            <w:shd w:val="clear" w:color="auto" w:fill="CCCCCC"/>
          </w:tcPr>
          <w:p w:rsidR="00CE1FE9" w:rsidRPr="000B04C6" w:rsidRDefault="00CE1FE9" w:rsidP="004F13BC">
            <w:pPr>
              <w:widowControl w:val="0"/>
              <w:autoSpaceDE w:val="0"/>
              <w:autoSpaceDN w:val="0"/>
              <w:adjustRightInd w:val="0"/>
              <w:ind w:right="-108"/>
              <w:jc w:val="both"/>
              <w:rPr>
                <w:sz w:val="20"/>
                <w:szCs w:val="20"/>
              </w:rPr>
            </w:pPr>
            <w:r w:rsidRPr="000B04C6">
              <w:rPr>
                <w:sz w:val="20"/>
                <w:szCs w:val="20"/>
              </w:rPr>
              <w:t>number of storeys</w:t>
            </w:r>
          </w:p>
        </w:tc>
        <w:tc>
          <w:tcPr>
            <w:tcW w:w="108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 xml:space="preserve">Area, m </w:t>
            </w:r>
            <w:r w:rsidRPr="000B04C6">
              <w:rPr>
                <w:sz w:val="20"/>
                <w:szCs w:val="20"/>
                <w:vertAlign w:val="superscript"/>
              </w:rPr>
              <w:t>2</w:t>
            </w:r>
          </w:p>
        </w:tc>
        <w:tc>
          <w:tcPr>
            <w:tcW w:w="144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Leased area, m2, term of the lease agreement</w:t>
            </w:r>
          </w:p>
        </w:tc>
        <w:tc>
          <w:tcPr>
            <w:tcW w:w="126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General</w:t>
            </w:r>
          </w:p>
          <w:p w:rsidR="00CE1FE9" w:rsidRPr="000B04C6" w:rsidRDefault="00CE1FE9" w:rsidP="004F13BC">
            <w:pPr>
              <w:widowControl w:val="0"/>
              <w:autoSpaceDE w:val="0"/>
              <w:autoSpaceDN w:val="0"/>
              <w:adjustRightInd w:val="0"/>
              <w:jc w:val="both"/>
              <w:rPr>
                <w:sz w:val="20"/>
                <w:szCs w:val="20"/>
              </w:rPr>
            </w:pPr>
            <w:r w:rsidRPr="000B04C6">
              <w:rPr>
                <w:sz w:val="20"/>
                <w:szCs w:val="20"/>
              </w:rPr>
              <w:t>state</w:t>
            </w:r>
          </w:p>
          <w:p w:rsidR="00CE1FE9" w:rsidRPr="00DD6599" w:rsidRDefault="00CE1FE9" w:rsidP="004F13BC">
            <w:pPr>
              <w:widowControl w:val="0"/>
              <w:autoSpaceDE w:val="0"/>
              <w:autoSpaceDN w:val="0"/>
              <w:adjustRightInd w:val="0"/>
              <w:jc w:val="both"/>
            </w:pPr>
            <w:r w:rsidRPr="00BB078F">
              <w:t>*</w:t>
            </w:r>
          </w:p>
        </w:tc>
      </w:tr>
      <w:tr w:rsidR="00CE1FE9" w:rsidRPr="000B04C6" w:rsidTr="004F13BC">
        <w:trPr>
          <w:trHeight w:val="516"/>
        </w:trPr>
        <w:tc>
          <w:tcPr>
            <w:tcW w:w="2880" w:type="dxa"/>
          </w:tcPr>
          <w:p w:rsidR="00CE1FE9" w:rsidRPr="000B04C6" w:rsidRDefault="00CE1FE9" w:rsidP="004F13BC">
            <w:pPr>
              <w:widowControl w:val="0"/>
              <w:autoSpaceDE w:val="0"/>
              <w:autoSpaceDN w:val="0"/>
              <w:adjustRightInd w:val="0"/>
              <w:rPr>
                <w:rFonts w:ascii="Arial CYR" w:hAnsi="Arial CYR" w:cs="Arial CYR"/>
                <w:sz w:val="20"/>
                <w:szCs w:val="20"/>
              </w:rPr>
            </w:pPr>
            <w:r w:rsidRPr="000B04C6">
              <w:rPr>
                <w:rFonts w:ascii="Arial CYR" w:hAnsi="Arial CYR" w:cs="Arial CYR"/>
                <w:noProof/>
                <w:sz w:val="20"/>
                <w:szCs w:val="20"/>
              </w:rPr>
              <w:drawing>
                <wp:anchor distT="0" distB="0" distL="114300" distR="114300" simplePos="0" relativeHeight="251659776" behindDoc="0" locked="0" layoutInCell="1" allowOverlap="1" wp14:anchorId="1570845B" wp14:editId="18925CF8">
                  <wp:simplePos x="0" y="0"/>
                  <wp:positionH relativeFrom="column">
                    <wp:posOffset>48895</wp:posOffset>
                  </wp:positionH>
                  <wp:positionV relativeFrom="paragraph">
                    <wp:posOffset>-1134110</wp:posOffset>
                  </wp:positionV>
                  <wp:extent cx="1485900" cy="1143000"/>
                  <wp:effectExtent l="0" t="0" r="0" b="0"/>
                  <wp:wrapSquare wrapText="bothSides"/>
                  <wp:docPr id="1" name="Рисунок 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05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90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384"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08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44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260" w:type="dxa"/>
          </w:tcPr>
          <w:p w:rsidR="00CE1FE9" w:rsidRPr="000B04C6" w:rsidRDefault="00CE1FE9" w:rsidP="004F13BC">
            <w:pPr>
              <w:widowControl w:val="0"/>
              <w:autoSpaceDE w:val="0"/>
              <w:autoSpaceDN w:val="0"/>
              <w:adjustRightInd w:val="0"/>
              <w:rPr>
                <w:rFonts w:ascii="Arial CYR" w:hAnsi="Arial CYR" w:cs="Arial CYR"/>
                <w:sz w:val="20"/>
                <w:szCs w:val="20"/>
              </w:rPr>
            </w:pPr>
          </w:p>
        </w:tc>
      </w:tr>
    </w:tbl>
    <w:p w:rsidR="00CE1FE9" w:rsidRDefault="00CE1FE9" w:rsidP="00CE1FE9">
      <w:pPr>
        <w:jc w:val="both"/>
      </w:pPr>
      <w:r>
        <w:t>* - capital, current repair, reconstruction of the building is required (carried out).</w:t>
      </w:r>
    </w:p>
    <w:p w:rsidR="00CE1FE9" w:rsidRDefault="00CE1FE9" w:rsidP="00CE1FE9">
      <w:pPr>
        <w:shd w:val="clear" w:color="auto" w:fill="FFFFFF"/>
        <w:ind w:right="-10"/>
        <w:jc w:val="both"/>
        <w:rPr>
          <w:b/>
          <w:sz w:val="28"/>
          <w:szCs w:val="28"/>
        </w:rPr>
      </w:pPr>
    </w:p>
    <w:p w:rsidR="00CE1FE9" w:rsidRDefault="00CE1FE9" w:rsidP="00CE1FE9">
      <w:pPr>
        <w:shd w:val="clear" w:color="auto" w:fill="FFFFFF"/>
        <w:ind w:right="-10" w:firstLine="720"/>
        <w:jc w:val="both"/>
        <w:rPr>
          <w:b/>
          <w:sz w:val="28"/>
          <w:szCs w:val="28"/>
          <w:lang w:val="en-US"/>
        </w:rPr>
      </w:pPr>
    </w:p>
    <w:p w:rsidR="00CE1FE9" w:rsidRDefault="00CE1FE9" w:rsidP="00CE1FE9">
      <w:pPr>
        <w:shd w:val="clear" w:color="auto" w:fill="FFFFFF"/>
        <w:ind w:right="-10" w:firstLine="720"/>
        <w:jc w:val="both"/>
        <w:rPr>
          <w:b/>
          <w:sz w:val="28"/>
          <w:szCs w:val="28"/>
          <w:lang w:val="en-US"/>
        </w:rPr>
      </w:pPr>
    </w:p>
    <w:p w:rsidR="00CE1FE9" w:rsidRDefault="00CE1FE9" w:rsidP="00CE1FE9">
      <w:pPr>
        <w:shd w:val="clear" w:color="auto" w:fill="FFFFFF"/>
        <w:ind w:right="-10" w:firstLine="720"/>
        <w:jc w:val="both"/>
        <w:rPr>
          <w:b/>
          <w:sz w:val="28"/>
          <w:szCs w:val="28"/>
        </w:rPr>
      </w:pPr>
      <w:r>
        <w:rPr>
          <w:b/>
          <w:sz w:val="28"/>
          <w:szCs w:val="28"/>
          <w:lang w:val="en-US"/>
        </w:rPr>
        <w:t xml:space="preserve">IX </w:t>
      </w:r>
      <w:r w:rsidRPr="000F109A">
        <w:rPr>
          <w:b/>
          <w:sz w:val="28"/>
          <w:szCs w:val="28"/>
        </w:rPr>
        <w:t>. Information about machines and equipment:</w:t>
      </w:r>
    </w:p>
    <w:p w:rsidR="00CE1FE9" w:rsidRPr="0021684A" w:rsidRDefault="00CE1FE9" w:rsidP="00CE1FE9">
      <w:pPr>
        <w:shd w:val="clear" w:color="auto" w:fill="FFFFFF"/>
        <w:ind w:right="-10" w:firstLine="720"/>
        <w:jc w:val="both"/>
        <w:rPr>
          <w:b/>
          <w:sz w:val="28"/>
          <w:szCs w:val="28"/>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95"/>
      </w:tblGrid>
      <w:tr w:rsidR="00CE1FE9" w:rsidTr="004F13BC">
        <w:trPr>
          <w:trHeight w:val="622"/>
        </w:trPr>
        <w:tc>
          <w:tcPr>
            <w:tcW w:w="4515" w:type="dxa"/>
            <w:shd w:val="clear" w:color="auto" w:fill="D9D9D9"/>
          </w:tcPr>
          <w:p w:rsidR="00CE1FE9" w:rsidRPr="00BB078F" w:rsidRDefault="00CE1FE9" w:rsidP="004F13BC">
            <w:pPr>
              <w:rPr>
                <w:rFonts w:ascii="Calibri" w:hAnsi="Calibri" w:cs="Arial CYR"/>
                <w:sz w:val="22"/>
                <w:szCs w:val="22"/>
              </w:rPr>
            </w:pPr>
            <w:r w:rsidRPr="00BB078F">
              <w:rPr>
                <w:rFonts w:ascii="Calibri" w:hAnsi="Calibri" w:cs="Arial CYR"/>
                <w:sz w:val="22"/>
                <w:szCs w:val="22"/>
              </w:rPr>
              <w:t xml:space="preserve">Equipment name, equipment manufacturer </w:t>
            </w:r>
            <w:r w:rsidRPr="00BB078F">
              <w:rPr>
                <w:rFonts w:ascii="Calibri" w:hAnsi="Calibri" w:cs="Arial CYR"/>
                <w:sz w:val="28"/>
                <w:szCs w:val="28"/>
              </w:rPr>
              <w:t>,</w:t>
            </w:r>
            <w:r w:rsidRPr="00BB078F">
              <w:rPr>
                <w:rFonts w:ascii="Calibri" w:hAnsi="Calibri" w:cs="Arial CYR"/>
                <w:b/>
                <w:bCs/>
                <w:sz w:val="28"/>
                <w:szCs w:val="28"/>
              </w:rPr>
              <w:t xml:space="preserve"> </w:t>
            </w:r>
            <w:r w:rsidRPr="00BB078F">
              <w:rPr>
                <w:rFonts w:ascii="Calibri" w:hAnsi="Calibri" w:cs="Arial CYR"/>
                <w:sz w:val="22"/>
                <w:szCs w:val="22"/>
              </w:rPr>
              <w:t>power</w:t>
            </w:r>
          </w:p>
        </w:tc>
        <w:tc>
          <w:tcPr>
            <w:tcW w:w="1260"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Number of units</w:t>
            </w:r>
          </w:p>
        </w:tc>
        <w:tc>
          <w:tcPr>
            <w:tcW w:w="2340" w:type="dxa"/>
            <w:shd w:val="clear" w:color="auto" w:fill="D9D9D9"/>
          </w:tcPr>
          <w:p w:rsidR="00CE1FE9" w:rsidRDefault="00CE1FE9" w:rsidP="004F13BC">
            <w:pPr>
              <w:rPr>
                <w:rFonts w:cs="Arial CYR"/>
              </w:rPr>
            </w:pPr>
            <w:r>
              <w:rPr>
                <w:rFonts w:ascii="Calibri" w:hAnsi="Calibri" w:cs="Arial CYR"/>
                <w:sz w:val="22"/>
                <w:szCs w:val="22"/>
              </w:rPr>
              <w:t>purpose</w:t>
            </w:r>
          </w:p>
          <w:p w:rsidR="00CE1FE9" w:rsidRPr="00BB078F" w:rsidRDefault="00CE1FE9" w:rsidP="004F13BC">
            <w:pPr>
              <w:rPr>
                <w:rFonts w:ascii="Calibri" w:hAnsi="Calibri" w:cs="Arial CYR"/>
                <w:sz w:val="22"/>
                <w:szCs w:val="22"/>
              </w:rPr>
            </w:pPr>
            <w:r w:rsidRPr="00BB078F">
              <w:rPr>
                <w:rFonts w:ascii="Calibri" w:hAnsi="Calibri" w:cs="Arial CYR"/>
                <w:sz w:val="18"/>
                <w:szCs w:val="18"/>
              </w:rPr>
              <w:t>(place in the technological process)</w:t>
            </w:r>
          </w:p>
        </w:tc>
        <w:tc>
          <w:tcPr>
            <w:tcW w:w="1440"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Year of entry</w:t>
            </w:r>
          </w:p>
        </w:tc>
        <w:tc>
          <w:tcPr>
            <w:tcW w:w="1245"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Condition (percentage wear)</w:t>
            </w:r>
          </w:p>
        </w:tc>
      </w:tr>
      <w:tr w:rsidR="00CE1FE9" w:rsidTr="004F13BC">
        <w:trPr>
          <w:trHeight w:val="244"/>
        </w:trPr>
        <w:tc>
          <w:tcPr>
            <w:tcW w:w="4515" w:type="dxa"/>
            <w:shd w:val="clear" w:color="auto" w:fill="auto"/>
            <w:noWrap/>
            <w:vAlign w:val="bottom"/>
          </w:tcPr>
          <w:p w:rsidR="00CE1FE9" w:rsidRDefault="00CE1FE9" w:rsidP="004F13BC">
            <w:pPr>
              <w:rPr>
                <w:rFonts w:ascii="Arial CYR" w:hAnsi="Arial CYR" w:cs="Arial CYR"/>
                <w:sz w:val="20"/>
                <w:szCs w:val="20"/>
              </w:rPr>
            </w:pPr>
          </w:p>
        </w:tc>
        <w:tc>
          <w:tcPr>
            <w:tcW w:w="1260" w:type="dxa"/>
            <w:shd w:val="clear" w:color="auto" w:fill="auto"/>
            <w:noWrap/>
            <w:vAlign w:val="bottom"/>
          </w:tcPr>
          <w:p w:rsidR="00CE1FE9" w:rsidRDefault="00CE1FE9" w:rsidP="004F13BC">
            <w:pPr>
              <w:rPr>
                <w:rFonts w:ascii="Arial CYR" w:hAnsi="Arial CYR" w:cs="Arial CYR"/>
                <w:sz w:val="20"/>
                <w:szCs w:val="20"/>
              </w:rPr>
            </w:pPr>
          </w:p>
        </w:tc>
        <w:tc>
          <w:tcPr>
            <w:tcW w:w="2340" w:type="dxa"/>
            <w:shd w:val="clear" w:color="auto" w:fill="auto"/>
            <w:noWrap/>
            <w:vAlign w:val="bottom"/>
          </w:tcPr>
          <w:p w:rsidR="00CE1FE9" w:rsidRDefault="00CE1FE9" w:rsidP="004F13BC">
            <w:pPr>
              <w:rPr>
                <w:rFonts w:ascii="Arial CYR" w:hAnsi="Arial CYR" w:cs="Arial CYR"/>
                <w:sz w:val="20"/>
                <w:szCs w:val="20"/>
              </w:rPr>
            </w:pPr>
          </w:p>
        </w:tc>
        <w:tc>
          <w:tcPr>
            <w:tcW w:w="1440" w:type="dxa"/>
            <w:shd w:val="clear" w:color="auto" w:fill="auto"/>
            <w:noWrap/>
            <w:vAlign w:val="bottom"/>
          </w:tcPr>
          <w:p w:rsidR="00CE1FE9" w:rsidRDefault="00CE1FE9" w:rsidP="004F13BC">
            <w:pPr>
              <w:rPr>
                <w:rFonts w:ascii="Arial CYR" w:hAnsi="Arial CYR" w:cs="Arial CYR"/>
                <w:sz w:val="20"/>
                <w:szCs w:val="20"/>
              </w:rPr>
            </w:pPr>
          </w:p>
        </w:tc>
        <w:tc>
          <w:tcPr>
            <w:tcW w:w="1245" w:type="dxa"/>
            <w:shd w:val="clear" w:color="auto" w:fill="auto"/>
            <w:noWrap/>
            <w:vAlign w:val="bottom"/>
          </w:tcPr>
          <w:p w:rsidR="00CE1FE9" w:rsidRDefault="00CE1FE9" w:rsidP="004F13BC">
            <w:pPr>
              <w:rPr>
                <w:rFonts w:ascii="Arial CYR" w:hAnsi="Arial CYR" w:cs="Arial CYR"/>
                <w:sz w:val="20"/>
                <w:szCs w:val="20"/>
              </w:rPr>
            </w:pPr>
          </w:p>
        </w:tc>
      </w:tr>
    </w:tbl>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r>
        <w:rPr>
          <w:sz w:val="28"/>
          <w:szCs w:val="28"/>
        </w:rPr>
        <w:t>Director Kolyadich D.V.</w:t>
      </w: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r>
        <w:rPr>
          <w:sz w:val="28"/>
          <w:szCs w:val="28"/>
        </w:rPr>
        <w:t>Chief Accountant Sidorenko O.V.</w:t>
      </w:r>
    </w:p>
    <w:p w:rsidR="00CE1FE9" w:rsidRDefault="00CE1FE9" w:rsidP="00CE1FE9">
      <w:pPr>
        <w:rPr>
          <w:sz w:val="28"/>
          <w:szCs w:val="28"/>
        </w:rPr>
      </w:pPr>
    </w:p>
    <w:p w:rsidR="00CE1FE9" w:rsidRDefault="00CE1FE9" w:rsidP="00CE1FE9">
      <w:pPr>
        <w:rPr>
          <w:sz w:val="20"/>
          <w:szCs w:val="20"/>
        </w:rPr>
      </w:pPr>
    </w:p>
    <w:p w:rsidR="00CE1FE9" w:rsidRDefault="00CE1FE9" w:rsidP="00CE1FE9">
      <w:pPr>
        <w:rPr>
          <w:sz w:val="20"/>
          <w:szCs w:val="20"/>
        </w:rPr>
      </w:pPr>
    </w:p>
    <w:p w:rsidR="00CE1FE9" w:rsidRDefault="00CE1FE9" w:rsidP="00CE1FE9">
      <w:pPr>
        <w:rPr>
          <w:sz w:val="20"/>
          <w:szCs w:val="20"/>
        </w:rPr>
      </w:pPr>
    </w:p>
    <w:p w:rsidR="00CE1FE9" w:rsidRDefault="00CE1FE9" w:rsidP="00CE1FE9">
      <w:pPr>
        <w:rPr>
          <w:sz w:val="20"/>
          <w:szCs w:val="20"/>
        </w:rPr>
      </w:pPr>
      <w:r>
        <w:rPr>
          <w:sz w:val="20"/>
          <w:szCs w:val="20"/>
        </w:rPr>
        <w:t>Use maniac</w:t>
      </w:r>
    </w:p>
    <w:p w:rsidR="00CE1FE9" w:rsidRPr="00291B81" w:rsidRDefault="00CE1FE9" w:rsidP="00CE1FE9">
      <w:pPr>
        <w:rPr>
          <w:sz w:val="20"/>
          <w:szCs w:val="20"/>
        </w:rPr>
      </w:pPr>
      <w:r w:rsidRPr="00291B81">
        <w:rPr>
          <w:sz w:val="20"/>
          <w:szCs w:val="20"/>
        </w:rPr>
        <w:t>461151</w:t>
      </w:r>
    </w:p>
    <w:p w:rsidR="00751546" w:rsidRPr="00751546" w:rsidRDefault="00CE1FE9" w:rsidP="00CE1FE9">
      <w:pPr>
        <w:rPr>
          <w:sz w:val="28"/>
          <w:szCs w:val="28"/>
        </w:rPr>
      </w:pPr>
      <w:r>
        <w:rPr>
          <w:sz w:val="28"/>
          <w:szCs w:val="28"/>
        </w:rPr>
        <w:t xml:space="preserve">                                                               </w:t>
      </w:r>
      <w:r w:rsidR="00751546">
        <w:rPr>
          <w:sz w:val="28"/>
          <w:szCs w:val="28"/>
        </w:rPr>
        <w:t xml:space="preserve">                                                  </w:t>
      </w:r>
    </w:p>
    <w:sectPr w:rsidR="00751546" w:rsidRPr="00751546" w:rsidSect="00E71AC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4392"/>
    <w:multiLevelType w:val="hybridMultilevel"/>
    <w:tmpl w:val="F218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8"/>
    <w:rsid w:val="00012BED"/>
    <w:rsid w:val="0002375E"/>
    <w:rsid w:val="00031658"/>
    <w:rsid w:val="00031A5D"/>
    <w:rsid w:val="0003308E"/>
    <w:rsid w:val="00035622"/>
    <w:rsid w:val="00035908"/>
    <w:rsid w:val="000433F9"/>
    <w:rsid w:val="00067806"/>
    <w:rsid w:val="000A10ED"/>
    <w:rsid w:val="000A18D0"/>
    <w:rsid w:val="000A2213"/>
    <w:rsid w:val="000C7035"/>
    <w:rsid w:val="00116171"/>
    <w:rsid w:val="00137B3E"/>
    <w:rsid w:val="0017531C"/>
    <w:rsid w:val="001A745E"/>
    <w:rsid w:val="001D1441"/>
    <w:rsid w:val="001D6EB1"/>
    <w:rsid w:val="001E5DD7"/>
    <w:rsid w:val="00203AF5"/>
    <w:rsid w:val="00213CC7"/>
    <w:rsid w:val="00241AA7"/>
    <w:rsid w:val="00291B81"/>
    <w:rsid w:val="002A7837"/>
    <w:rsid w:val="002D74B5"/>
    <w:rsid w:val="002F3DB4"/>
    <w:rsid w:val="00321E4A"/>
    <w:rsid w:val="003224C1"/>
    <w:rsid w:val="00324FE3"/>
    <w:rsid w:val="003327C0"/>
    <w:rsid w:val="00334A36"/>
    <w:rsid w:val="003620FD"/>
    <w:rsid w:val="00385AF9"/>
    <w:rsid w:val="003B0D20"/>
    <w:rsid w:val="003D441F"/>
    <w:rsid w:val="003F2EE9"/>
    <w:rsid w:val="00446B9C"/>
    <w:rsid w:val="004534B1"/>
    <w:rsid w:val="004773DB"/>
    <w:rsid w:val="00491C1E"/>
    <w:rsid w:val="004A6DDB"/>
    <w:rsid w:val="00586AF2"/>
    <w:rsid w:val="005900D8"/>
    <w:rsid w:val="005A276B"/>
    <w:rsid w:val="005B6A0B"/>
    <w:rsid w:val="005B6A80"/>
    <w:rsid w:val="005E79BA"/>
    <w:rsid w:val="005F344B"/>
    <w:rsid w:val="00610CF5"/>
    <w:rsid w:val="00637CA5"/>
    <w:rsid w:val="00655D73"/>
    <w:rsid w:val="00674536"/>
    <w:rsid w:val="00687215"/>
    <w:rsid w:val="006B2E5F"/>
    <w:rsid w:val="00713111"/>
    <w:rsid w:val="00723FBE"/>
    <w:rsid w:val="00735D11"/>
    <w:rsid w:val="007414FA"/>
    <w:rsid w:val="00751546"/>
    <w:rsid w:val="00791932"/>
    <w:rsid w:val="0079479A"/>
    <w:rsid w:val="00840336"/>
    <w:rsid w:val="00851431"/>
    <w:rsid w:val="008520D7"/>
    <w:rsid w:val="00860BE4"/>
    <w:rsid w:val="008648DC"/>
    <w:rsid w:val="00900BBC"/>
    <w:rsid w:val="00940F0E"/>
    <w:rsid w:val="00957CD0"/>
    <w:rsid w:val="00960084"/>
    <w:rsid w:val="0099274A"/>
    <w:rsid w:val="009B7CF9"/>
    <w:rsid w:val="009E70CA"/>
    <w:rsid w:val="00A06A44"/>
    <w:rsid w:val="00A130A0"/>
    <w:rsid w:val="00A35593"/>
    <w:rsid w:val="00A45D98"/>
    <w:rsid w:val="00A73EC6"/>
    <w:rsid w:val="00A805D0"/>
    <w:rsid w:val="00A95122"/>
    <w:rsid w:val="00AA75B2"/>
    <w:rsid w:val="00B42D74"/>
    <w:rsid w:val="00B66B1A"/>
    <w:rsid w:val="00B93883"/>
    <w:rsid w:val="00B979EE"/>
    <w:rsid w:val="00BA7D8F"/>
    <w:rsid w:val="00BC2515"/>
    <w:rsid w:val="00BC6D3B"/>
    <w:rsid w:val="00C115A8"/>
    <w:rsid w:val="00C60F87"/>
    <w:rsid w:val="00C72616"/>
    <w:rsid w:val="00C72BE4"/>
    <w:rsid w:val="00C84627"/>
    <w:rsid w:val="00CD406C"/>
    <w:rsid w:val="00CE1FE9"/>
    <w:rsid w:val="00CE467E"/>
    <w:rsid w:val="00CF1073"/>
    <w:rsid w:val="00D14BAC"/>
    <w:rsid w:val="00D424B1"/>
    <w:rsid w:val="00D818EF"/>
    <w:rsid w:val="00D969FB"/>
    <w:rsid w:val="00E02B93"/>
    <w:rsid w:val="00E376B2"/>
    <w:rsid w:val="00E66C81"/>
    <w:rsid w:val="00E71AC8"/>
    <w:rsid w:val="00E77BEE"/>
    <w:rsid w:val="00E80768"/>
    <w:rsid w:val="00E82306"/>
    <w:rsid w:val="00ED35B1"/>
    <w:rsid w:val="00ED4FFE"/>
    <w:rsid w:val="00EE1DE6"/>
    <w:rsid w:val="00EE2B6F"/>
    <w:rsid w:val="00F00493"/>
    <w:rsid w:val="00F01B24"/>
    <w:rsid w:val="00F04745"/>
    <w:rsid w:val="00F13587"/>
    <w:rsid w:val="00F1536B"/>
    <w:rsid w:val="00F23507"/>
    <w:rsid w:val="00F24B0D"/>
    <w:rsid w:val="00F36FE7"/>
    <w:rsid w:val="00F45BF8"/>
    <w:rsid w:val="00F82473"/>
    <w:rsid w:val="00FA2F8A"/>
    <w:rsid w:val="00FD7B68"/>
    <w:rsid w:val="00FE18CD"/>
    <w:rsid w:val="00FF1EA1"/>
    <w:rsid w:val="00FF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C250139-6187-43FE-B8B9-012C0E81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723FBE"/>
    <w:pPr>
      <w:ind w:firstLine="567"/>
      <w:jc w:val="both"/>
    </w:pPr>
  </w:style>
  <w:style w:type="paragraph" w:customStyle="1" w:styleId="point">
    <w:name w:val="point"/>
    <w:basedOn w:val="a"/>
    <w:rsid w:val="00723FBE"/>
    <w:pPr>
      <w:ind w:firstLine="567"/>
      <w:jc w:val="both"/>
    </w:pPr>
  </w:style>
  <w:style w:type="paragraph" w:customStyle="1" w:styleId="table10">
    <w:name w:val="table10"/>
    <w:basedOn w:val="a"/>
    <w:rsid w:val="00940F0E"/>
    <w:rPr>
      <w:sz w:val="20"/>
      <w:szCs w:val="20"/>
    </w:rPr>
  </w:style>
  <w:style w:type="paragraph" w:customStyle="1" w:styleId="Style8">
    <w:name w:val="Style8"/>
    <w:basedOn w:val="a"/>
    <w:uiPriority w:val="99"/>
    <w:rsid w:val="00940F0E"/>
    <w:pPr>
      <w:widowControl w:val="0"/>
      <w:autoSpaceDE w:val="0"/>
      <w:autoSpaceDN w:val="0"/>
      <w:adjustRightInd w:val="0"/>
      <w:spacing w:line="288" w:lineRule="exact"/>
      <w:jc w:val="center"/>
    </w:pPr>
  </w:style>
  <w:style w:type="character" w:customStyle="1" w:styleId="FontStyle39">
    <w:name w:val="Font Style39"/>
    <w:uiPriority w:val="99"/>
    <w:rsid w:val="00940F0E"/>
    <w:rPr>
      <w:rFonts w:ascii="Times New Roman" w:hAnsi="Times New Roman" w:cs="Times New Roman"/>
      <w:sz w:val="20"/>
      <w:szCs w:val="20"/>
    </w:rPr>
  </w:style>
  <w:style w:type="character" w:styleId="a5">
    <w:name w:val="Hyperlink"/>
    <w:uiPriority w:val="99"/>
    <w:unhideWhenUsed/>
    <w:rsid w:val="003620FD"/>
    <w:rPr>
      <w:color w:val="0000FF"/>
      <w:u w:val="single"/>
    </w:rPr>
  </w:style>
  <w:style w:type="paragraph" w:customStyle="1" w:styleId="Ru">
    <w:name w:val="Обычный_Ru"/>
    <w:basedOn w:val="a"/>
    <w:rsid w:val="00A95122"/>
    <w:pPr>
      <w:spacing w:line="360" w:lineRule="auto"/>
      <w:ind w:firstLine="720"/>
      <w:jc w:val="both"/>
    </w:pPr>
    <w:rPr>
      <w:szCs w:val="20"/>
    </w:rPr>
  </w:style>
  <w:style w:type="paragraph" w:styleId="a6">
    <w:name w:val="Balloon Text"/>
    <w:basedOn w:val="a"/>
    <w:link w:val="a7"/>
    <w:rsid w:val="00385AF9"/>
    <w:rPr>
      <w:rFonts w:ascii="Segoe UI" w:hAnsi="Segoe UI" w:cs="Segoe UI"/>
      <w:sz w:val="18"/>
      <w:szCs w:val="18"/>
    </w:rPr>
  </w:style>
  <w:style w:type="character" w:customStyle="1" w:styleId="a7">
    <w:name w:val="Текст выноски Знак"/>
    <w:link w:val="a6"/>
    <w:rsid w:val="003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96212">
      <w:bodyDiv w:val="1"/>
      <w:marLeft w:val="0"/>
      <w:marRight w:val="0"/>
      <w:marTop w:val="0"/>
      <w:marBottom w:val="0"/>
      <w:divBdr>
        <w:top w:val="none" w:sz="0" w:space="0" w:color="auto"/>
        <w:left w:val="none" w:sz="0" w:space="0" w:color="auto"/>
        <w:bottom w:val="none" w:sz="0" w:space="0" w:color="auto"/>
        <w:right w:val="none" w:sz="0" w:space="0" w:color="auto"/>
      </w:divBdr>
    </w:div>
    <w:div w:id="919799339">
      <w:bodyDiv w:val="1"/>
      <w:marLeft w:val="0"/>
      <w:marRight w:val="0"/>
      <w:marTop w:val="0"/>
      <w:marBottom w:val="0"/>
      <w:divBdr>
        <w:top w:val="none" w:sz="0" w:space="0" w:color="auto"/>
        <w:left w:val="none" w:sz="0" w:space="0" w:color="auto"/>
        <w:bottom w:val="none" w:sz="0" w:space="0" w:color="auto"/>
        <w:right w:val="none" w:sz="0" w:space="0" w:color="auto"/>
      </w:divBdr>
    </w:div>
    <w:div w:id="1161697707">
      <w:bodyDiv w:val="1"/>
      <w:marLeft w:val="0"/>
      <w:marRight w:val="0"/>
      <w:marTop w:val="0"/>
      <w:marBottom w:val="0"/>
      <w:divBdr>
        <w:top w:val="none" w:sz="0" w:space="0" w:color="auto"/>
        <w:left w:val="none" w:sz="0" w:space="0" w:color="auto"/>
        <w:bottom w:val="none" w:sz="0" w:space="0" w:color="auto"/>
        <w:right w:val="none" w:sz="0" w:space="0" w:color="auto"/>
      </w:divBdr>
    </w:div>
    <w:div w:id="1799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volnov@rambler.r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volnov@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volno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B7C7-F042-4CA4-B6EC-12FE2198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5705</Words>
  <Characters>32523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38152</CharactersWithSpaces>
  <SharedDoc>false</SharedDoc>
  <HLinks>
    <vt:vector size="6" baseType="variant">
      <vt:variant>
        <vt:i4>7733334</vt:i4>
      </vt:variant>
      <vt:variant>
        <vt:i4>0</vt:i4>
      </vt:variant>
      <vt:variant>
        <vt:i4>0</vt:i4>
      </vt:variant>
      <vt:variant>
        <vt:i4>5</vt:i4>
      </vt:variant>
      <vt:variant>
        <vt:lpwstr>mailto:barvolnov@rambler.ru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user</cp:lastModifiedBy>
  <cp:revision>2</cp:revision>
  <cp:lastPrinted>2023-03-17T12:09:00Z</cp:lastPrinted>
  <dcterms:created xsi:type="dcterms:W3CDTF">2023-07-07T13:49:00Z</dcterms:created>
  <dcterms:modified xsi:type="dcterms:W3CDTF">2023-07-07T13:49:00Z</dcterms:modified>
</cp:coreProperties>
</file>